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972E0">
      <w:pPr>
        <w:spacing w:before="173" w:line="219" w:lineRule="auto"/>
        <w:ind w:left="1763"/>
        <w:rPr>
          <w:rFonts w:ascii="宋体" w:hAnsi="宋体" w:eastAsia="宋体" w:cs="宋体"/>
          <w:sz w:val="52"/>
          <w:szCs w:val="52"/>
        </w:rPr>
      </w:pPr>
      <w:r>
        <w:rPr>
          <w:rFonts w:ascii="Times New Roman" w:hAnsi="Times New Roman" w:eastAsia="Times New Roman" w:cs="Times New Roman"/>
          <w:b/>
          <w:bCs/>
          <w:spacing w:val="-4"/>
          <w:sz w:val="52"/>
          <w:szCs w:val="52"/>
        </w:rPr>
        <w:t>COD-</w:t>
      </w:r>
      <w:r>
        <w:rPr>
          <w:rFonts w:hint="eastAsia" w:ascii="Times New Roman" w:hAnsi="Times New Roman" w:eastAsia="宋体" w:cs="Times New Roman"/>
          <w:b/>
          <w:bCs/>
          <w:spacing w:val="-4"/>
          <w:sz w:val="52"/>
          <w:szCs w:val="52"/>
          <w:lang w:val="en-US" w:eastAsia="zh-CN"/>
        </w:rPr>
        <w:t>2</w:t>
      </w:r>
      <w:r>
        <w:rPr>
          <w:rFonts w:ascii="Times New Roman" w:hAnsi="Times New Roman" w:eastAsia="Times New Roman" w:cs="Times New Roman"/>
          <w:b/>
          <w:bCs/>
          <w:spacing w:val="-4"/>
          <w:sz w:val="52"/>
          <w:szCs w:val="52"/>
        </w:rPr>
        <w:t xml:space="preserve">08 </w:t>
      </w:r>
      <w:r>
        <w:rPr>
          <w:rFonts w:ascii="宋体" w:hAnsi="宋体" w:eastAsia="宋体" w:cs="宋体"/>
          <w:b/>
          <w:bCs/>
          <w:spacing w:val="-4"/>
          <w:sz w:val="52"/>
          <w:szCs w:val="52"/>
        </w:rPr>
        <w:t>在线</w:t>
      </w:r>
      <w:r>
        <w:rPr>
          <w:rFonts w:ascii="宋体" w:hAnsi="宋体" w:eastAsia="宋体" w:cs="宋体"/>
          <w:spacing w:val="-102"/>
          <w:sz w:val="52"/>
          <w:szCs w:val="52"/>
        </w:rPr>
        <w:t xml:space="preserve"> </w:t>
      </w:r>
      <w:r>
        <w:rPr>
          <w:rFonts w:ascii="Times New Roman" w:hAnsi="Times New Roman" w:eastAsia="Times New Roman" w:cs="Times New Roman"/>
          <w:b/>
          <w:bCs/>
          <w:spacing w:val="-4"/>
          <w:sz w:val="52"/>
          <w:szCs w:val="52"/>
        </w:rPr>
        <w:t xml:space="preserve">COD </w:t>
      </w:r>
      <w:r>
        <w:rPr>
          <w:rFonts w:ascii="宋体" w:hAnsi="宋体" w:eastAsia="宋体" w:cs="宋体"/>
          <w:b/>
          <w:bCs/>
          <w:spacing w:val="-4"/>
          <w:sz w:val="52"/>
          <w:szCs w:val="52"/>
        </w:rPr>
        <w:t>传感器</w:t>
      </w:r>
    </w:p>
    <w:p w14:paraId="160A0929">
      <w:pPr>
        <w:spacing w:before="80" w:line="220" w:lineRule="auto"/>
        <w:ind w:left="3855"/>
        <w:rPr>
          <w:rFonts w:ascii="宋体" w:hAnsi="宋体" w:eastAsia="宋体" w:cs="宋体"/>
          <w:sz w:val="52"/>
          <w:szCs w:val="52"/>
        </w:rPr>
      </w:pPr>
      <w:r>
        <w:rPr>
          <w:rFonts w:ascii="宋体" w:hAnsi="宋体" w:eastAsia="宋体" w:cs="宋体"/>
          <w:b/>
          <w:bCs/>
          <w:spacing w:val="-10"/>
          <w:sz w:val="52"/>
          <w:szCs w:val="52"/>
        </w:rPr>
        <w:t>用户手册</w:t>
      </w:r>
    </w:p>
    <w:p w14:paraId="498042C4">
      <w:pPr>
        <w:spacing w:line="423" w:lineRule="auto"/>
        <w:rPr>
          <w:rFonts w:ascii="Arial"/>
          <w:sz w:val="21"/>
        </w:rPr>
      </w:pPr>
    </w:p>
    <w:p w14:paraId="0A0F8B6C">
      <w:pPr>
        <w:spacing w:line="7188" w:lineRule="exact"/>
        <w:ind w:firstLine="4301"/>
      </w:pPr>
      <w:r>
        <w:rPr>
          <w:position w:val="-143"/>
        </w:rPr>
        <w:drawing>
          <wp:inline distT="0" distB="0" distL="0" distR="0">
            <wp:extent cx="728345" cy="45643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728471" cy="4564380"/>
                    </a:xfrm>
                    <a:prstGeom prst="rect">
                      <a:avLst/>
                    </a:prstGeom>
                  </pic:spPr>
                </pic:pic>
              </a:graphicData>
            </a:graphic>
          </wp:inline>
        </w:drawing>
      </w:r>
    </w:p>
    <w:p w14:paraId="767BB021">
      <w:pPr>
        <w:spacing w:line="414" w:lineRule="auto"/>
        <w:rPr>
          <w:rFonts w:ascii="Arial"/>
          <w:sz w:val="21"/>
        </w:rPr>
      </w:pPr>
    </w:p>
    <w:p w14:paraId="6E2EB15B">
      <w:pPr>
        <w:spacing w:before="140" w:line="224" w:lineRule="auto"/>
        <w:ind w:left="4012"/>
        <w:rPr>
          <w:rFonts w:ascii="宋体" w:hAnsi="宋体" w:eastAsia="宋体" w:cs="宋体"/>
          <w:sz w:val="43"/>
          <w:szCs w:val="43"/>
        </w:rPr>
      </w:pPr>
      <w:r>
        <w:rPr>
          <w:rFonts w:ascii="宋体" w:hAnsi="宋体" w:eastAsia="宋体" w:cs="宋体"/>
          <w:b/>
          <w:bCs/>
          <w:spacing w:val="1"/>
          <w:sz w:val="43"/>
          <w:szCs w:val="43"/>
        </w:rPr>
        <w:t>用户须知</w:t>
      </w:r>
    </w:p>
    <w:p w14:paraId="3B5751FA">
      <w:pPr>
        <w:spacing w:line="388" w:lineRule="auto"/>
        <w:rPr>
          <w:rFonts w:ascii="Arial"/>
          <w:sz w:val="21"/>
        </w:rPr>
      </w:pPr>
    </w:p>
    <w:p w14:paraId="510D9164">
      <w:pPr>
        <w:spacing w:before="91" w:line="239" w:lineRule="auto"/>
        <w:ind w:left="24"/>
        <w:rPr>
          <w:rFonts w:ascii="宋体" w:hAnsi="宋体" w:eastAsia="宋体" w:cs="宋体"/>
          <w:sz w:val="28"/>
          <w:szCs w:val="28"/>
        </w:rPr>
      </w:pPr>
      <w:r>
        <w:rPr>
          <w:rFonts w:ascii="Wingdings" w:hAnsi="Wingdings" w:eastAsia="Wingdings" w:cs="Wingdings"/>
          <w:spacing w:val="-2"/>
          <w:sz w:val="28"/>
          <w:szCs w:val="28"/>
        </w:rPr>
        <w:t>l</w:t>
      </w:r>
      <w:r>
        <w:rPr>
          <w:rFonts w:ascii="Wingdings" w:hAnsi="Wingdings" w:eastAsia="Wingdings" w:cs="Wingdings"/>
          <w:spacing w:val="-48"/>
          <w:sz w:val="28"/>
          <w:szCs w:val="28"/>
        </w:rPr>
        <w:t xml:space="preserve"> </w:t>
      </w:r>
      <w:r>
        <w:rPr>
          <w:rFonts w:ascii="宋体" w:hAnsi="宋体" w:eastAsia="宋体" w:cs="宋体"/>
          <w:spacing w:val="-2"/>
          <w:sz w:val="28"/>
          <w:szCs w:val="28"/>
        </w:rPr>
        <w:t>使用前请详细阅读本说明书，并保存以供参考。</w:t>
      </w:r>
    </w:p>
    <w:p w14:paraId="60BE2686">
      <w:pPr>
        <w:spacing w:before="262" w:line="239" w:lineRule="auto"/>
        <w:ind w:left="24"/>
        <w:rPr>
          <w:rFonts w:ascii="宋体" w:hAnsi="宋体" w:eastAsia="宋体" w:cs="宋体"/>
          <w:sz w:val="28"/>
          <w:szCs w:val="28"/>
        </w:rPr>
      </w:pPr>
      <w:r>
        <w:rPr>
          <w:rFonts w:ascii="Wingdings" w:hAnsi="Wingdings" w:eastAsia="Wingdings" w:cs="Wingdings"/>
          <w:spacing w:val="-2"/>
          <w:sz w:val="28"/>
          <w:szCs w:val="28"/>
        </w:rPr>
        <w:t>l</w:t>
      </w:r>
      <w:r>
        <w:rPr>
          <w:rFonts w:ascii="Wingdings" w:hAnsi="Wingdings" w:eastAsia="Wingdings" w:cs="Wingdings"/>
          <w:spacing w:val="-57"/>
          <w:sz w:val="28"/>
          <w:szCs w:val="28"/>
        </w:rPr>
        <w:t xml:space="preserve"> </w:t>
      </w:r>
      <w:r>
        <w:rPr>
          <w:rFonts w:ascii="宋体" w:hAnsi="宋体" w:eastAsia="宋体" w:cs="宋体"/>
          <w:spacing w:val="-2"/>
          <w:sz w:val="28"/>
          <w:szCs w:val="28"/>
        </w:rPr>
        <w:t>请遵守本说明书操作规程及注意事项。</w:t>
      </w:r>
    </w:p>
    <w:p w14:paraId="42228B4A">
      <w:pPr>
        <w:spacing w:before="261" w:line="319" w:lineRule="auto"/>
        <w:ind w:left="435" w:hanging="411"/>
        <w:rPr>
          <w:rFonts w:ascii="宋体" w:hAnsi="宋体" w:eastAsia="宋体" w:cs="宋体"/>
          <w:sz w:val="28"/>
          <w:szCs w:val="28"/>
        </w:rPr>
      </w:pPr>
      <w:r>
        <w:rPr>
          <w:rFonts w:ascii="Wingdings" w:hAnsi="Wingdings" w:eastAsia="Wingdings" w:cs="Wingdings"/>
          <w:spacing w:val="2"/>
          <w:sz w:val="28"/>
          <w:szCs w:val="28"/>
        </w:rPr>
        <w:t>l</w:t>
      </w:r>
      <w:r>
        <w:rPr>
          <w:rFonts w:ascii="Wingdings" w:hAnsi="Wingdings" w:eastAsia="Wingdings" w:cs="Wingdings"/>
          <w:spacing w:val="-60"/>
          <w:sz w:val="28"/>
          <w:szCs w:val="28"/>
        </w:rPr>
        <w:t xml:space="preserve"> </w:t>
      </w:r>
      <w:r>
        <w:rPr>
          <w:rFonts w:ascii="宋体" w:hAnsi="宋体" w:eastAsia="宋体" w:cs="宋体"/>
          <w:spacing w:val="2"/>
          <w:sz w:val="28"/>
          <w:szCs w:val="28"/>
        </w:rPr>
        <w:t>在收到仪器时，请小心打开包装，检视仪器及配件是否</w:t>
      </w:r>
      <w:r>
        <w:rPr>
          <w:rFonts w:ascii="宋体" w:hAnsi="宋体" w:eastAsia="宋体" w:cs="宋体"/>
          <w:spacing w:val="1"/>
          <w:sz w:val="28"/>
          <w:szCs w:val="28"/>
        </w:rPr>
        <w:t>因运送而损坏，如有</w:t>
      </w:r>
      <w:r>
        <w:rPr>
          <w:rFonts w:ascii="宋体" w:hAnsi="宋体" w:eastAsia="宋体" w:cs="宋体"/>
          <w:spacing w:val="-1"/>
          <w:sz w:val="28"/>
          <w:szCs w:val="28"/>
        </w:rPr>
        <w:t>发现损坏，请立即通知生产厂家及经销商，并保留包装物，以便寄回处理。</w:t>
      </w:r>
    </w:p>
    <w:p w14:paraId="432963D6">
      <w:pPr>
        <w:spacing w:before="280"/>
        <w:ind w:left="24"/>
        <w:rPr>
          <w:rFonts w:ascii="宋体" w:hAnsi="宋体" w:eastAsia="宋体" w:cs="宋体"/>
          <w:sz w:val="28"/>
          <w:szCs w:val="28"/>
        </w:rPr>
      </w:pPr>
      <w:r>
        <w:rPr>
          <w:rFonts w:ascii="Wingdings" w:hAnsi="Wingdings" w:eastAsia="Wingdings" w:cs="Wingdings"/>
          <w:spacing w:val="-3"/>
          <w:sz w:val="28"/>
          <w:szCs w:val="28"/>
        </w:rPr>
        <w:t xml:space="preserve">l </w:t>
      </w:r>
      <w:r>
        <w:rPr>
          <w:rFonts w:ascii="宋体" w:hAnsi="宋体" w:eastAsia="宋体" w:cs="宋体"/>
          <w:spacing w:val="-3"/>
          <w:sz w:val="28"/>
          <w:szCs w:val="28"/>
        </w:rPr>
        <w:t>当仪器发生故障，请勿自行修理，请直接联系生产厂家的售后部门。</w:t>
      </w:r>
    </w:p>
    <w:p w14:paraId="6C9BEEBB">
      <w:pPr>
        <w:rPr>
          <w:rFonts w:ascii="宋体" w:hAnsi="宋体" w:eastAsia="宋体" w:cs="宋体"/>
          <w:sz w:val="28"/>
          <w:szCs w:val="28"/>
        </w:rPr>
        <w:sectPr>
          <w:headerReference r:id="rId5" w:type="default"/>
          <w:footerReference r:id="rId6" w:type="default"/>
          <w:pgSz w:w="11906" w:h="16839"/>
          <w:pgMar w:top="1374" w:right="1074" w:bottom="0" w:left="1076" w:header="1360" w:footer="0" w:gutter="0"/>
          <w:cols w:space="720" w:num="1"/>
        </w:sectPr>
      </w:pPr>
    </w:p>
    <w:sdt>
      <w:sdtPr>
        <w:rPr>
          <w:rFonts w:ascii="宋体" w:hAnsi="宋体" w:eastAsia="宋体" w:cs="Arial"/>
          <w:snapToGrid w:val="0"/>
          <w:color w:val="000000"/>
          <w:kern w:val="0"/>
          <w:sz w:val="21"/>
          <w:szCs w:val="21"/>
          <w:lang w:val="en-US" w:eastAsia="en-US" w:bidi="ar-SA"/>
        </w:rPr>
        <w:id w:val="147451067"/>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1"/>
          <w:lang w:val="en-US" w:eastAsia="en-US" w:bidi="ar-SA"/>
        </w:rPr>
      </w:sdtEndPr>
      <w:sdtContent>
        <w:p w14:paraId="0824A614">
          <w:pPr>
            <w:keepNext w:val="0"/>
            <w:keepLines w:val="0"/>
            <w:pageBreakBefore w:val="0"/>
            <w:widowControl/>
            <w:kinsoku w:val="0"/>
            <w:wordWrap/>
            <w:overflowPunct/>
            <w:topLinePunct w:val="0"/>
            <w:autoSpaceDE w:val="0"/>
            <w:autoSpaceDN w:val="0"/>
            <w:bidi w:val="0"/>
            <w:adjustRightInd w:val="0"/>
            <w:snapToGrid w:val="0"/>
            <w:spacing w:before="0" w:beforeLines="0" w:after="0" w:afterLines="50" w:line="20" w:lineRule="atLeast"/>
            <w:ind w:left="0" w:leftChars="0" w:right="0" w:rightChars="0" w:firstLine="0" w:firstLineChars="0"/>
            <w:jc w:val="center"/>
            <w:textAlignment w:val="baseline"/>
            <w:rPr>
              <w:sz w:val="28"/>
              <w:szCs w:val="28"/>
            </w:rPr>
          </w:pPr>
          <w:r>
            <w:rPr>
              <w:rFonts w:ascii="宋体" w:hAnsi="宋体" w:eastAsia="宋体"/>
              <w:sz w:val="28"/>
              <w:szCs w:val="28"/>
            </w:rPr>
            <w:t>目录</w:t>
          </w:r>
        </w:p>
        <w:p w14:paraId="213AF4BC">
          <w:pPr>
            <w:pStyle w:val="4"/>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TOC \o "1-3" \h \u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_Toc6824 </w:instrText>
          </w:r>
          <w:r>
            <w:rPr>
              <w:rFonts w:ascii="Times New Roman" w:hAnsi="Times New Roman" w:eastAsia="Times New Roman" w:cs="Times New Roman"/>
              <w:sz w:val="28"/>
              <w:szCs w:val="28"/>
            </w:rPr>
            <w:fldChar w:fldCharType="separate"/>
          </w:r>
          <w:r>
            <w:rPr>
              <w:bCs/>
              <w:sz w:val="28"/>
              <w:szCs w:val="28"/>
            </w:rPr>
            <w:t>一、</w:t>
          </w:r>
          <w:r>
            <w:rPr>
              <w:spacing w:val="70"/>
              <w:sz w:val="28"/>
              <w:szCs w:val="28"/>
            </w:rPr>
            <w:t xml:space="preserve"> </w:t>
          </w:r>
          <w:r>
            <w:rPr>
              <w:bCs/>
              <w:sz w:val="28"/>
              <w:szCs w:val="28"/>
            </w:rPr>
            <w:t>工作原理</w:t>
          </w:r>
          <w:r>
            <w:rPr>
              <w:sz w:val="28"/>
              <w:szCs w:val="28"/>
            </w:rPr>
            <w:tab/>
          </w:r>
          <w:r>
            <w:rPr>
              <w:sz w:val="28"/>
              <w:szCs w:val="28"/>
            </w:rPr>
            <w:fldChar w:fldCharType="begin"/>
          </w:r>
          <w:r>
            <w:rPr>
              <w:sz w:val="28"/>
              <w:szCs w:val="28"/>
            </w:rPr>
            <w:instrText xml:space="preserve"> PAGEREF _Toc6824 \h </w:instrText>
          </w:r>
          <w:r>
            <w:rPr>
              <w:sz w:val="28"/>
              <w:szCs w:val="28"/>
            </w:rPr>
            <w:fldChar w:fldCharType="separate"/>
          </w:r>
          <w:r>
            <w:rPr>
              <w:sz w:val="28"/>
              <w:szCs w:val="28"/>
            </w:rPr>
            <w:t>3</w:t>
          </w:r>
          <w:r>
            <w:rPr>
              <w:sz w:val="28"/>
              <w:szCs w:val="28"/>
            </w:rPr>
            <w:fldChar w:fldCharType="end"/>
          </w:r>
          <w:r>
            <w:rPr>
              <w:rFonts w:ascii="Times New Roman" w:hAnsi="Times New Roman" w:eastAsia="Times New Roman" w:cs="Times New Roman"/>
              <w:sz w:val="28"/>
              <w:szCs w:val="28"/>
            </w:rPr>
            <w:fldChar w:fldCharType="end"/>
          </w:r>
        </w:p>
        <w:p w14:paraId="18822D98">
          <w:pPr>
            <w:pStyle w:val="4"/>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_Toc32627 </w:instrText>
          </w:r>
          <w:r>
            <w:rPr>
              <w:rFonts w:ascii="Times New Roman" w:hAnsi="Times New Roman" w:eastAsia="Times New Roman" w:cs="Times New Roman"/>
              <w:sz w:val="28"/>
              <w:szCs w:val="28"/>
            </w:rPr>
            <w:fldChar w:fldCharType="separate"/>
          </w:r>
          <w:r>
            <w:rPr>
              <w:bCs/>
              <w:spacing w:val="3"/>
              <w:sz w:val="28"/>
              <w:szCs w:val="28"/>
            </w:rPr>
            <w:t>二、</w:t>
          </w:r>
          <w:r>
            <w:rPr>
              <w:spacing w:val="66"/>
              <w:sz w:val="28"/>
              <w:szCs w:val="28"/>
            </w:rPr>
            <w:t xml:space="preserve"> </w:t>
          </w:r>
          <w:r>
            <w:rPr>
              <w:bCs/>
              <w:spacing w:val="3"/>
              <w:sz w:val="28"/>
              <w:szCs w:val="28"/>
            </w:rPr>
            <w:t>技术性能和规格</w:t>
          </w:r>
          <w:r>
            <w:rPr>
              <w:sz w:val="28"/>
              <w:szCs w:val="28"/>
            </w:rPr>
            <w:tab/>
          </w:r>
          <w:r>
            <w:rPr>
              <w:sz w:val="28"/>
              <w:szCs w:val="28"/>
            </w:rPr>
            <w:fldChar w:fldCharType="begin"/>
          </w:r>
          <w:r>
            <w:rPr>
              <w:sz w:val="28"/>
              <w:szCs w:val="28"/>
            </w:rPr>
            <w:instrText xml:space="preserve"> PAGEREF _Toc32627 \h </w:instrText>
          </w:r>
          <w:r>
            <w:rPr>
              <w:sz w:val="28"/>
              <w:szCs w:val="28"/>
            </w:rPr>
            <w:fldChar w:fldCharType="separate"/>
          </w:r>
          <w:r>
            <w:rPr>
              <w:sz w:val="28"/>
              <w:szCs w:val="28"/>
            </w:rPr>
            <w:t>3</w:t>
          </w:r>
          <w:r>
            <w:rPr>
              <w:sz w:val="28"/>
              <w:szCs w:val="28"/>
            </w:rPr>
            <w:fldChar w:fldCharType="end"/>
          </w:r>
          <w:r>
            <w:rPr>
              <w:rFonts w:ascii="Times New Roman" w:hAnsi="Times New Roman" w:eastAsia="Times New Roman" w:cs="Times New Roman"/>
              <w:sz w:val="28"/>
              <w:szCs w:val="28"/>
            </w:rPr>
            <w:fldChar w:fldCharType="end"/>
          </w:r>
        </w:p>
        <w:p w14:paraId="60D77BFA">
          <w:pPr>
            <w:pStyle w:val="5"/>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_Toc25756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7"/>
              <w:sz w:val="28"/>
              <w:szCs w:val="28"/>
            </w:rPr>
            <w:t>1.</w:t>
          </w:r>
          <w:r>
            <w:rPr>
              <w:rFonts w:ascii="Times New Roman" w:hAnsi="Times New Roman" w:eastAsia="Times New Roman" w:cs="Times New Roman"/>
              <w:bCs/>
              <w:spacing w:val="10"/>
              <w:sz w:val="28"/>
              <w:szCs w:val="28"/>
            </w:rPr>
            <w:t xml:space="preserve">    </w:t>
          </w:r>
          <w:r>
            <w:rPr>
              <w:bCs/>
              <w:spacing w:val="-7"/>
              <w:sz w:val="28"/>
              <w:szCs w:val="28"/>
            </w:rPr>
            <w:t>技术参数</w:t>
          </w:r>
          <w:r>
            <w:rPr>
              <w:sz w:val="28"/>
              <w:szCs w:val="28"/>
            </w:rPr>
            <w:tab/>
          </w:r>
          <w:r>
            <w:rPr>
              <w:sz w:val="28"/>
              <w:szCs w:val="28"/>
            </w:rPr>
            <w:fldChar w:fldCharType="begin"/>
          </w:r>
          <w:r>
            <w:rPr>
              <w:sz w:val="28"/>
              <w:szCs w:val="28"/>
            </w:rPr>
            <w:instrText xml:space="preserve"> PAGEREF _Toc25756 \h </w:instrText>
          </w:r>
          <w:r>
            <w:rPr>
              <w:sz w:val="28"/>
              <w:szCs w:val="28"/>
            </w:rPr>
            <w:fldChar w:fldCharType="separate"/>
          </w:r>
          <w:r>
            <w:rPr>
              <w:sz w:val="28"/>
              <w:szCs w:val="28"/>
            </w:rPr>
            <w:t>3</w:t>
          </w:r>
          <w:r>
            <w:rPr>
              <w:sz w:val="28"/>
              <w:szCs w:val="28"/>
            </w:rPr>
            <w:fldChar w:fldCharType="end"/>
          </w:r>
          <w:r>
            <w:rPr>
              <w:rFonts w:ascii="Times New Roman" w:hAnsi="Times New Roman" w:eastAsia="Times New Roman" w:cs="Times New Roman"/>
              <w:sz w:val="28"/>
              <w:szCs w:val="28"/>
            </w:rPr>
            <w:fldChar w:fldCharType="end"/>
          </w:r>
        </w:p>
        <w:p w14:paraId="67DFE9E8">
          <w:pPr>
            <w:pStyle w:val="5"/>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_Toc23539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5"/>
              <w:sz w:val="28"/>
              <w:szCs w:val="28"/>
            </w:rPr>
            <w:t>2.</w:t>
          </w:r>
          <w:r>
            <w:rPr>
              <w:rFonts w:ascii="Times New Roman" w:hAnsi="Times New Roman" w:eastAsia="Times New Roman" w:cs="Times New Roman"/>
              <w:bCs/>
              <w:spacing w:val="9"/>
              <w:sz w:val="28"/>
              <w:szCs w:val="28"/>
            </w:rPr>
            <w:t xml:space="preserve">    </w:t>
          </w:r>
          <w:r>
            <w:rPr>
              <w:bCs/>
              <w:spacing w:val="-5"/>
              <w:sz w:val="28"/>
              <w:szCs w:val="28"/>
            </w:rPr>
            <w:t>尺寸图</w:t>
          </w:r>
          <w:r>
            <w:rPr>
              <w:sz w:val="28"/>
              <w:szCs w:val="28"/>
            </w:rPr>
            <w:tab/>
          </w:r>
          <w:r>
            <w:rPr>
              <w:sz w:val="28"/>
              <w:szCs w:val="28"/>
            </w:rPr>
            <w:fldChar w:fldCharType="begin"/>
          </w:r>
          <w:r>
            <w:rPr>
              <w:sz w:val="28"/>
              <w:szCs w:val="28"/>
            </w:rPr>
            <w:instrText xml:space="preserve"> PAGEREF _Toc23539 \h </w:instrText>
          </w:r>
          <w:r>
            <w:rPr>
              <w:sz w:val="28"/>
              <w:szCs w:val="28"/>
            </w:rPr>
            <w:fldChar w:fldCharType="separate"/>
          </w:r>
          <w:r>
            <w:rPr>
              <w:sz w:val="28"/>
              <w:szCs w:val="28"/>
            </w:rPr>
            <w:t>4</w:t>
          </w:r>
          <w:r>
            <w:rPr>
              <w:sz w:val="28"/>
              <w:szCs w:val="28"/>
            </w:rPr>
            <w:fldChar w:fldCharType="end"/>
          </w:r>
          <w:r>
            <w:rPr>
              <w:rFonts w:ascii="Times New Roman" w:hAnsi="Times New Roman" w:eastAsia="Times New Roman" w:cs="Times New Roman"/>
              <w:sz w:val="28"/>
              <w:szCs w:val="28"/>
            </w:rPr>
            <w:fldChar w:fldCharType="end"/>
          </w:r>
        </w:p>
        <w:p w14:paraId="72367C5E">
          <w:pPr>
            <w:pStyle w:val="4"/>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_Toc7461 </w:instrText>
          </w:r>
          <w:r>
            <w:rPr>
              <w:rFonts w:ascii="Times New Roman" w:hAnsi="Times New Roman" w:eastAsia="Times New Roman" w:cs="Times New Roman"/>
              <w:sz w:val="28"/>
              <w:szCs w:val="28"/>
            </w:rPr>
            <w:fldChar w:fldCharType="separate"/>
          </w:r>
          <w:r>
            <w:rPr>
              <w:bCs/>
              <w:spacing w:val="3"/>
              <w:sz w:val="28"/>
              <w:szCs w:val="28"/>
            </w:rPr>
            <w:t>三、</w:t>
          </w:r>
          <w:r>
            <w:rPr>
              <w:spacing w:val="71"/>
              <w:sz w:val="28"/>
              <w:szCs w:val="28"/>
            </w:rPr>
            <w:t xml:space="preserve"> </w:t>
          </w:r>
          <w:r>
            <w:rPr>
              <w:bCs/>
              <w:spacing w:val="3"/>
              <w:sz w:val="28"/>
              <w:szCs w:val="28"/>
            </w:rPr>
            <w:t>安装和电气连接</w:t>
          </w:r>
          <w:r>
            <w:rPr>
              <w:sz w:val="28"/>
              <w:szCs w:val="28"/>
            </w:rPr>
            <w:tab/>
          </w:r>
          <w:r>
            <w:rPr>
              <w:sz w:val="28"/>
              <w:szCs w:val="28"/>
            </w:rPr>
            <w:fldChar w:fldCharType="begin"/>
          </w:r>
          <w:r>
            <w:rPr>
              <w:sz w:val="28"/>
              <w:szCs w:val="28"/>
            </w:rPr>
            <w:instrText xml:space="preserve"> PAGEREF _Toc7461 \h </w:instrText>
          </w:r>
          <w:r>
            <w:rPr>
              <w:sz w:val="28"/>
              <w:szCs w:val="28"/>
            </w:rPr>
            <w:fldChar w:fldCharType="separate"/>
          </w:r>
          <w:r>
            <w:rPr>
              <w:sz w:val="28"/>
              <w:szCs w:val="28"/>
            </w:rPr>
            <w:t>4</w:t>
          </w:r>
          <w:r>
            <w:rPr>
              <w:sz w:val="28"/>
              <w:szCs w:val="28"/>
            </w:rPr>
            <w:fldChar w:fldCharType="end"/>
          </w:r>
          <w:r>
            <w:rPr>
              <w:rFonts w:ascii="Times New Roman" w:hAnsi="Times New Roman" w:eastAsia="Times New Roman" w:cs="Times New Roman"/>
              <w:sz w:val="28"/>
              <w:szCs w:val="28"/>
            </w:rPr>
            <w:fldChar w:fldCharType="end"/>
          </w:r>
        </w:p>
        <w:p w14:paraId="6876B723">
          <w:pPr>
            <w:pStyle w:val="5"/>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_Toc20701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10"/>
              <w:sz w:val="28"/>
              <w:szCs w:val="28"/>
            </w:rPr>
            <w:t>1.</w:t>
          </w:r>
          <w:r>
            <w:rPr>
              <w:rFonts w:ascii="Times New Roman" w:hAnsi="Times New Roman" w:eastAsia="Times New Roman" w:cs="Times New Roman"/>
              <w:bCs/>
              <w:spacing w:val="5"/>
              <w:sz w:val="28"/>
              <w:szCs w:val="28"/>
            </w:rPr>
            <w:t xml:space="preserve">   </w:t>
          </w:r>
          <w:r>
            <w:rPr>
              <w:bCs/>
              <w:spacing w:val="-10"/>
              <w:sz w:val="28"/>
              <w:szCs w:val="28"/>
            </w:rPr>
            <w:t>安装</w:t>
          </w:r>
          <w:r>
            <w:rPr>
              <w:sz w:val="28"/>
              <w:szCs w:val="28"/>
            </w:rPr>
            <w:tab/>
          </w:r>
          <w:r>
            <w:rPr>
              <w:sz w:val="28"/>
              <w:szCs w:val="28"/>
            </w:rPr>
            <w:fldChar w:fldCharType="begin"/>
          </w:r>
          <w:r>
            <w:rPr>
              <w:sz w:val="28"/>
              <w:szCs w:val="28"/>
            </w:rPr>
            <w:instrText xml:space="preserve"> PAGEREF _Toc20701 \h </w:instrText>
          </w:r>
          <w:r>
            <w:rPr>
              <w:sz w:val="28"/>
              <w:szCs w:val="28"/>
            </w:rPr>
            <w:fldChar w:fldCharType="separate"/>
          </w:r>
          <w:r>
            <w:rPr>
              <w:sz w:val="28"/>
              <w:szCs w:val="28"/>
            </w:rPr>
            <w:t>4</w:t>
          </w:r>
          <w:r>
            <w:rPr>
              <w:sz w:val="28"/>
              <w:szCs w:val="28"/>
            </w:rPr>
            <w:fldChar w:fldCharType="end"/>
          </w:r>
          <w:r>
            <w:rPr>
              <w:rFonts w:ascii="Times New Roman" w:hAnsi="Times New Roman" w:eastAsia="Times New Roman" w:cs="Times New Roman"/>
              <w:sz w:val="28"/>
              <w:szCs w:val="28"/>
            </w:rPr>
            <w:fldChar w:fldCharType="end"/>
          </w:r>
        </w:p>
        <w:p w14:paraId="4E038E23">
          <w:pPr>
            <w:pStyle w:val="5"/>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_Toc18687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10"/>
              <w:sz w:val="28"/>
              <w:szCs w:val="28"/>
            </w:rPr>
            <w:t>2.</w:t>
          </w:r>
          <w:r>
            <w:rPr>
              <w:rFonts w:ascii="Times New Roman" w:hAnsi="Times New Roman" w:eastAsia="Times New Roman" w:cs="Times New Roman"/>
              <w:bCs/>
              <w:spacing w:val="14"/>
              <w:sz w:val="28"/>
              <w:szCs w:val="28"/>
            </w:rPr>
            <w:t xml:space="preserve">   </w:t>
          </w:r>
          <w:r>
            <w:rPr>
              <w:bCs/>
              <w:spacing w:val="-10"/>
              <w:sz w:val="28"/>
              <w:szCs w:val="28"/>
            </w:rPr>
            <w:t>电气连接</w:t>
          </w:r>
          <w:r>
            <w:rPr>
              <w:sz w:val="28"/>
              <w:szCs w:val="28"/>
            </w:rPr>
            <w:tab/>
          </w:r>
          <w:r>
            <w:rPr>
              <w:sz w:val="28"/>
              <w:szCs w:val="28"/>
            </w:rPr>
            <w:fldChar w:fldCharType="begin"/>
          </w:r>
          <w:r>
            <w:rPr>
              <w:sz w:val="28"/>
              <w:szCs w:val="28"/>
            </w:rPr>
            <w:instrText xml:space="preserve"> PAGEREF _Toc18687 \h </w:instrText>
          </w:r>
          <w:r>
            <w:rPr>
              <w:sz w:val="28"/>
              <w:szCs w:val="28"/>
            </w:rPr>
            <w:fldChar w:fldCharType="separate"/>
          </w:r>
          <w:r>
            <w:rPr>
              <w:sz w:val="28"/>
              <w:szCs w:val="28"/>
            </w:rPr>
            <w:t>6</w:t>
          </w:r>
          <w:r>
            <w:rPr>
              <w:sz w:val="28"/>
              <w:szCs w:val="28"/>
            </w:rPr>
            <w:fldChar w:fldCharType="end"/>
          </w:r>
          <w:r>
            <w:rPr>
              <w:rFonts w:ascii="Times New Roman" w:hAnsi="Times New Roman" w:eastAsia="Times New Roman" w:cs="Times New Roman"/>
              <w:sz w:val="28"/>
              <w:szCs w:val="28"/>
            </w:rPr>
            <w:fldChar w:fldCharType="end"/>
          </w:r>
        </w:p>
        <w:p w14:paraId="2B045635">
          <w:pPr>
            <w:pStyle w:val="4"/>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_Toc31530 </w:instrText>
          </w:r>
          <w:r>
            <w:rPr>
              <w:rFonts w:ascii="Times New Roman" w:hAnsi="Times New Roman" w:eastAsia="Times New Roman" w:cs="Times New Roman"/>
              <w:sz w:val="28"/>
              <w:szCs w:val="28"/>
            </w:rPr>
            <w:fldChar w:fldCharType="separate"/>
          </w:r>
          <w:r>
            <w:rPr>
              <w:bCs/>
              <w:sz w:val="28"/>
              <w:szCs w:val="28"/>
            </w:rPr>
            <w:t>四、 维护和保养</w:t>
          </w:r>
          <w:r>
            <w:rPr>
              <w:sz w:val="28"/>
              <w:szCs w:val="28"/>
            </w:rPr>
            <w:tab/>
          </w:r>
          <w:r>
            <w:rPr>
              <w:sz w:val="28"/>
              <w:szCs w:val="28"/>
            </w:rPr>
            <w:fldChar w:fldCharType="begin"/>
          </w:r>
          <w:r>
            <w:rPr>
              <w:sz w:val="28"/>
              <w:szCs w:val="28"/>
            </w:rPr>
            <w:instrText xml:space="preserve"> PAGEREF _Toc31530 \h </w:instrText>
          </w:r>
          <w:r>
            <w:rPr>
              <w:sz w:val="28"/>
              <w:szCs w:val="28"/>
            </w:rPr>
            <w:fldChar w:fldCharType="separate"/>
          </w:r>
          <w:r>
            <w:rPr>
              <w:sz w:val="28"/>
              <w:szCs w:val="28"/>
            </w:rPr>
            <w:t>6</w:t>
          </w:r>
          <w:r>
            <w:rPr>
              <w:sz w:val="28"/>
              <w:szCs w:val="28"/>
            </w:rPr>
            <w:fldChar w:fldCharType="end"/>
          </w:r>
          <w:r>
            <w:rPr>
              <w:rFonts w:ascii="Times New Roman" w:hAnsi="Times New Roman" w:eastAsia="Times New Roman" w:cs="Times New Roman"/>
              <w:sz w:val="28"/>
              <w:szCs w:val="28"/>
            </w:rPr>
            <w:fldChar w:fldCharType="end"/>
          </w:r>
        </w:p>
        <w:p w14:paraId="58B02DD5">
          <w:pPr>
            <w:pStyle w:val="5"/>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_Toc22436 </w:instrText>
          </w:r>
          <w:r>
            <w:rPr>
              <w:rFonts w:ascii="Times New Roman" w:hAnsi="Times New Roman" w:eastAsia="Times New Roman" w:cs="Times New Roman"/>
              <w:sz w:val="28"/>
              <w:szCs w:val="28"/>
            </w:rPr>
            <w:fldChar w:fldCharType="separate"/>
          </w:r>
          <w:r>
            <w:rPr>
              <w:bCs/>
              <w:spacing w:val="-3"/>
              <w:sz w:val="28"/>
              <w:szCs w:val="28"/>
            </w:rPr>
            <w:t>1. 维护程序和方法</w:t>
          </w:r>
          <w:r>
            <w:rPr>
              <w:sz w:val="28"/>
              <w:szCs w:val="28"/>
            </w:rPr>
            <w:tab/>
          </w:r>
          <w:r>
            <w:rPr>
              <w:sz w:val="28"/>
              <w:szCs w:val="28"/>
            </w:rPr>
            <w:fldChar w:fldCharType="begin"/>
          </w:r>
          <w:r>
            <w:rPr>
              <w:sz w:val="28"/>
              <w:szCs w:val="28"/>
            </w:rPr>
            <w:instrText xml:space="preserve"> PAGEREF _Toc22436 \h </w:instrText>
          </w:r>
          <w:r>
            <w:rPr>
              <w:sz w:val="28"/>
              <w:szCs w:val="28"/>
            </w:rPr>
            <w:fldChar w:fldCharType="separate"/>
          </w:r>
          <w:r>
            <w:rPr>
              <w:sz w:val="28"/>
              <w:szCs w:val="28"/>
            </w:rPr>
            <w:t>6</w:t>
          </w:r>
          <w:r>
            <w:rPr>
              <w:sz w:val="28"/>
              <w:szCs w:val="28"/>
            </w:rPr>
            <w:fldChar w:fldCharType="end"/>
          </w:r>
          <w:r>
            <w:rPr>
              <w:rFonts w:ascii="Times New Roman" w:hAnsi="Times New Roman" w:eastAsia="Times New Roman" w:cs="Times New Roman"/>
              <w:sz w:val="28"/>
              <w:szCs w:val="28"/>
            </w:rPr>
            <w:fldChar w:fldCharType="end"/>
          </w:r>
        </w:p>
        <w:p w14:paraId="09901B06">
          <w:pPr>
            <w:pStyle w:val="5"/>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_Toc24879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6"/>
              <w:sz w:val="28"/>
              <w:szCs w:val="28"/>
            </w:rPr>
            <w:t>1.</w:t>
          </w:r>
          <w:r>
            <w:rPr>
              <w:rFonts w:hint="eastAsia" w:ascii="Times New Roman" w:hAnsi="Times New Roman" w:cs="Times New Roman"/>
              <w:bCs/>
              <w:spacing w:val="-6"/>
              <w:sz w:val="28"/>
              <w:szCs w:val="28"/>
              <w:lang w:val="en-US" w:eastAsia="zh-CN"/>
            </w:rPr>
            <w:t>1</w:t>
          </w:r>
          <w:r>
            <w:rPr>
              <w:bCs/>
              <w:spacing w:val="-3"/>
              <w:sz w:val="28"/>
              <w:szCs w:val="28"/>
            </w:rPr>
            <w:t>维护日程</w:t>
          </w:r>
          <w:r>
            <w:rPr>
              <w:sz w:val="28"/>
              <w:szCs w:val="28"/>
            </w:rPr>
            <w:tab/>
          </w:r>
          <w:r>
            <w:rPr>
              <w:sz w:val="28"/>
              <w:szCs w:val="28"/>
            </w:rPr>
            <w:fldChar w:fldCharType="begin"/>
          </w:r>
          <w:r>
            <w:rPr>
              <w:sz w:val="28"/>
              <w:szCs w:val="28"/>
            </w:rPr>
            <w:instrText xml:space="preserve"> PAGEREF _Toc24879 \h </w:instrText>
          </w:r>
          <w:r>
            <w:rPr>
              <w:sz w:val="28"/>
              <w:szCs w:val="28"/>
            </w:rPr>
            <w:fldChar w:fldCharType="separate"/>
          </w:r>
          <w:r>
            <w:rPr>
              <w:sz w:val="28"/>
              <w:szCs w:val="28"/>
            </w:rPr>
            <w:t>6</w:t>
          </w:r>
          <w:r>
            <w:rPr>
              <w:sz w:val="28"/>
              <w:szCs w:val="28"/>
            </w:rPr>
            <w:fldChar w:fldCharType="end"/>
          </w:r>
          <w:r>
            <w:rPr>
              <w:rFonts w:ascii="Times New Roman" w:hAnsi="Times New Roman" w:eastAsia="Times New Roman" w:cs="Times New Roman"/>
              <w:sz w:val="28"/>
              <w:szCs w:val="28"/>
            </w:rPr>
            <w:fldChar w:fldCharType="end"/>
          </w:r>
        </w:p>
        <w:p w14:paraId="4283106A">
          <w:pPr>
            <w:pStyle w:val="5"/>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_Toc16342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2"/>
              <w:sz w:val="28"/>
              <w:szCs w:val="28"/>
            </w:rPr>
            <w:t xml:space="preserve">2.   </w:t>
          </w:r>
          <w:r>
            <w:rPr>
              <w:bCs/>
              <w:spacing w:val="-2"/>
              <w:sz w:val="28"/>
              <w:szCs w:val="28"/>
            </w:rPr>
            <w:t>传感器的校准</w:t>
          </w:r>
          <w:r>
            <w:rPr>
              <w:sz w:val="28"/>
              <w:szCs w:val="28"/>
            </w:rPr>
            <w:tab/>
          </w:r>
          <w:r>
            <w:rPr>
              <w:sz w:val="28"/>
              <w:szCs w:val="28"/>
            </w:rPr>
            <w:fldChar w:fldCharType="begin"/>
          </w:r>
          <w:r>
            <w:rPr>
              <w:sz w:val="28"/>
              <w:szCs w:val="28"/>
            </w:rPr>
            <w:instrText xml:space="preserve"> PAGEREF _Toc16342 \h </w:instrText>
          </w:r>
          <w:r>
            <w:rPr>
              <w:sz w:val="28"/>
              <w:szCs w:val="28"/>
            </w:rPr>
            <w:fldChar w:fldCharType="separate"/>
          </w:r>
          <w:r>
            <w:rPr>
              <w:sz w:val="28"/>
              <w:szCs w:val="28"/>
            </w:rPr>
            <w:t>7</w:t>
          </w:r>
          <w:r>
            <w:rPr>
              <w:sz w:val="28"/>
              <w:szCs w:val="28"/>
            </w:rPr>
            <w:fldChar w:fldCharType="end"/>
          </w:r>
          <w:r>
            <w:rPr>
              <w:rFonts w:ascii="Times New Roman" w:hAnsi="Times New Roman" w:eastAsia="Times New Roman" w:cs="Times New Roman"/>
              <w:sz w:val="28"/>
              <w:szCs w:val="28"/>
            </w:rPr>
            <w:fldChar w:fldCharType="end"/>
          </w:r>
        </w:p>
        <w:p w14:paraId="7276E907">
          <w:pPr>
            <w:pStyle w:val="5"/>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_Toc27003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2"/>
              <w:sz w:val="28"/>
              <w:szCs w:val="28"/>
            </w:rPr>
            <w:t xml:space="preserve">3.   </w:t>
          </w:r>
          <w:r>
            <w:rPr>
              <w:bCs/>
              <w:spacing w:val="-2"/>
              <w:sz w:val="28"/>
              <w:szCs w:val="28"/>
            </w:rPr>
            <w:t>注意事项</w:t>
          </w:r>
          <w:r>
            <w:rPr>
              <w:sz w:val="28"/>
              <w:szCs w:val="28"/>
            </w:rPr>
            <w:tab/>
          </w:r>
          <w:r>
            <w:rPr>
              <w:sz w:val="28"/>
              <w:szCs w:val="28"/>
            </w:rPr>
            <w:fldChar w:fldCharType="begin"/>
          </w:r>
          <w:r>
            <w:rPr>
              <w:sz w:val="28"/>
              <w:szCs w:val="28"/>
            </w:rPr>
            <w:instrText xml:space="preserve"> PAGEREF _Toc27003 \h </w:instrText>
          </w:r>
          <w:r>
            <w:rPr>
              <w:sz w:val="28"/>
              <w:szCs w:val="28"/>
            </w:rPr>
            <w:fldChar w:fldCharType="separate"/>
          </w:r>
          <w:r>
            <w:rPr>
              <w:sz w:val="28"/>
              <w:szCs w:val="28"/>
            </w:rPr>
            <w:t>8</w:t>
          </w:r>
          <w:r>
            <w:rPr>
              <w:sz w:val="28"/>
              <w:szCs w:val="28"/>
            </w:rPr>
            <w:fldChar w:fldCharType="end"/>
          </w:r>
          <w:r>
            <w:rPr>
              <w:rFonts w:ascii="Times New Roman" w:hAnsi="Times New Roman" w:eastAsia="Times New Roman" w:cs="Times New Roman"/>
              <w:sz w:val="28"/>
              <w:szCs w:val="28"/>
            </w:rPr>
            <w:fldChar w:fldCharType="end"/>
          </w:r>
        </w:p>
        <w:p w14:paraId="4CE362ED">
          <w:pPr>
            <w:pStyle w:val="5"/>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_Toc13678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2"/>
              <w:sz w:val="28"/>
              <w:szCs w:val="28"/>
            </w:rPr>
            <w:t xml:space="preserve">4.   </w:t>
          </w:r>
          <w:r>
            <w:rPr>
              <w:bCs/>
              <w:spacing w:val="-2"/>
              <w:sz w:val="28"/>
              <w:szCs w:val="28"/>
            </w:rPr>
            <w:t>常见问题及对策</w:t>
          </w:r>
          <w:r>
            <w:rPr>
              <w:sz w:val="28"/>
              <w:szCs w:val="28"/>
            </w:rPr>
            <w:tab/>
          </w:r>
          <w:r>
            <w:rPr>
              <w:sz w:val="28"/>
              <w:szCs w:val="28"/>
            </w:rPr>
            <w:fldChar w:fldCharType="begin"/>
          </w:r>
          <w:r>
            <w:rPr>
              <w:sz w:val="28"/>
              <w:szCs w:val="28"/>
            </w:rPr>
            <w:instrText xml:space="preserve"> PAGEREF _Toc13678 \h </w:instrText>
          </w:r>
          <w:r>
            <w:rPr>
              <w:sz w:val="28"/>
              <w:szCs w:val="28"/>
            </w:rPr>
            <w:fldChar w:fldCharType="separate"/>
          </w:r>
          <w:r>
            <w:rPr>
              <w:sz w:val="28"/>
              <w:szCs w:val="28"/>
            </w:rPr>
            <w:t>8</w:t>
          </w:r>
          <w:r>
            <w:rPr>
              <w:sz w:val="28"/>
              <w:szCs w:val="28"/>
            </w:rPr>
            <w:fldChar w:fldCharType="end"/>
          </w:r>
          <w:r>
            <w:rPr>
              <w:rFonts w:ascii="Times New Roman" w:hAnsi="Times New Roman" w:eastAsia="Times New Roman" w:cs="Times New Roman"/>
              <w:sz w:val="28"/>
              <w:szCs w:val="28"/>
            </w:rPr>
            <w:fldChar w:fldCharType="end"/>
          </w:r>
        </w:p>
        <w:p w14:paraId="74CC1667">
          <w:pPr>
            <w:pStyle w:val="4"/>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_Toc27109 </w:instrText>
          </w:r>
          <w:r>
            <w:rPr>
              <w:rFonts w:ascii="Times New Roman" w:hAnsi="Times New Roman" w:eastAsia="Times New Roman" w:cs="Times New Roman"/>
              <w:sz w:val="28"/>
              <w:szCs w:val="28"/>
            </w:rPr>
            <w:fldChar w:fldCharType="separate"/>
          </w:r>
          <w:r>
            <w:rPr>
              <w:bCs/>
              <w:spacing w:val="1"/>
              <w:sz w:val="28"/>
              <w:szCs w:val="28"/>
            </w:rPr>
            <w:t>五、</w:t>
          </w:r>
          <w:r>
            <w:rPr>
              <w:spacing w:val="69"/>
              <w:sz w:val="28"/>
              <w:szCs w:val="28"/>
            </w:rPr>
            <w:t xml:space="preserve"> </w:t>
          </w:r>
          <w:r>
            <w:rPr>
              <w:bCs/>
              <w:spacing w:val="1"/>
              <w:sz w:val="28"/>
              <w:szCs w:val="28"/>
            </w:rPr>
            <w:t>质量和服务</w:t>
          </w:r>
          <w:r>
            <w:rPr>
              <w:sz w:val="28"/>
              <w:szCs w:val="28"/>
            </w:rPr>
            <w:tab/>
          </w:r>
          <w:r>
            <w:rPr>
              <w:sz w:val="28"/>
              <w:szCs w:val="28"/>
            </w:rPr>
            <w:fldChar w:fldCharType="begin"/>
          </w:r>
          <w:r>
            <w:rPr>
              <w:sz w:val="28"/>
              <w:szCs w:val="28"/>
            </w:rPr>
            <w:instrText xml:space="preserve"> PAGEREF _Toc27109 \h </w:instrText>
          </w:r>
          <w:r>
            <w:rPr>
              <w:sz w:val="28"/>
              <w:szCs w:val="28"/>
            </w:rPr>
            <w:fldChar w:fldCharType="separate"/>
          </w:r>
          <w:r>
            <w:rPr>
              <w:sz w:val="28"/>
              <w:szCs w:val="28"/>
            </w:rPr>
            <w:t>8</w:t>
          </w:r>
          <w:r>
            <w:rPr>
              <w:sz w:val="28"/>
              <w:szCs w:val="28"/>
            </w:rPr>
            <w:fldChar w:fldCharType="end"/>
          </w:r>
          <w:r>
            <w:rPr>
              <w:rFonts w:ascii="Times New Roman" w:hAnsi="Times New Roman" w:eastAsia="Times New Roman" w:cs="Times New Roman"/>
              <w:sz w:val="28"/>
              <w:szCs w:val="28"/>
            </w:rPr>
            <w:fldChar w:fldCharType="end"/>
          </w:r>
        </w:p>
        <w:p w14:paraId="282CDF5C">
          <w:pPr>
            <w:pStyle w:val="5"/>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_Toc27327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7"/>
              <w:sz w:val="28"/>
              <w:szCs w:val="28"/>
            </w:rPr>
            <w:t>1.</w:t>
          </w:r>
          <w:r>
            <w:rPr>
              <w:rFonts w:ascii="Times New Roman" w:hAnsi="Times New Roman" w:eastAsia="Times New Roman" w:cs="Times New Roman"/>
              <w:bCs/>
              <w:spacing w:val="4"/>
              <w:sz w:val="28"/>
              <w:szCs w:val="28"/>
            </w:rPr>
            <w:t xml:space="preserve">   </w:t>
          </w:r>
          <w:r>
            <w:rPr>
              <w:bCs/>
              <w:spacing w:val="-7"/>
              <w:sz w:val="28"/>
              <w:szCs w:val="28"/>
            </w:rPr>
            <w:t>质量保证</w:t>
          </w:r>
          <w:r>
            <w:rPr>
              <w:sz w:val="28"/>
              <w:szCs w:val="28"/>
            </w:rPr>
            <w:tab/>
          </w:r>
          <w:r>
            <w:rPr>
              <w:sz w:val="28"/>
              <w:szCs w:val="28"/>
            </w:rPr>
            <w:fldChar w:fldCharType="begin"/>
          </w:r>
          <w:r>
            <w:rPr>
              <w:sz w:val="28"/>
              <w:szCs w:val="28"/>
            </w:rPr>
            <w:instrText xml:space="preserve"> PAGEREF _Toc27327 \h </w:instrText>
          </w:r>
          <w:r>
            <w:rPr>
              <w:sz w:val="28"/>
              <w:szCs w:val="28"/>
            </w:rPr>
            <w:fldChar w:fldCharType="separate"/>
          </w:r>
          <w:r>
            <w:rPr>
              <w:sz w:val="28"/>
              <w:szCs w:val="28"/>
            </w:rPr>
            <w:t>8</w:t>
          </w:r>
          <w:r>
            <w:rPr>
              <w:sz w:val="28"/>
              <w:szCs w:val="28"/>
            </w:rPr>
            <w:fldChar w:fldCharType="end"/>
          </w:r>
          <w:r>
            <w:rPr>
              <w:rFonts w:ascii="Times New Roman" w:hAnsi="Times New Roman" w:eastAsia="Times New Roman" w:cs="Times New Roman"/>
              <w:sz w:val="28"/>
              <w:szCs w:val="28"/>
            </w:rPr>
            <w:fldChar w:fldCharType="end"/>
          </w:r>
        </w:p>
        <w:p w14:paraId="63A76DCF">
          <w:pPr>
            <w:pStyle w:val="5"/>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_Toc6115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2"/>
              <w:sz w:val="28"/>
              <w:szCs w:val="28"/>
            </w:rPr>
            <w:t xml:space="preserve">2.   </w:t>
          </w:r>
          <w:r>
            <w:rPr>
              <w:bCs/>
              <w:spacing w:val="-2"/>
              <w:sz w:val="28"/>
              <w:szCs w:val="28"/>
            </w:rPr>
            <w:t>配件和备件</w:t>
          </w:r>
          <w:r>
            <w:rPr>
              <w:sz w:val="28"/>
              <w:szCs w:val="28"/>
            </w:rPr>
            <w:tab/>
          </w:r>
          <w:r>
            <w:rPr>
              <w:sz w:val="28"/>
              <w:szCs w:val="28"/>
            </w:rPr>
            <w:fldChar w:fldCharType="begin"/>
          </w:r>
          <w:r>
            <w:rPr>
              <w:sz w:val="28"/>
              <w:szCs w:val="28"/>
            </w:rPr>
            <w:instrText xml:space="preserve"> PAGEREF _Toc6115 \h </w:instrText>
          </w:r>
          <w:r>
            <w:rPr>
              <w:sz w:val="28"/>
              <w:szCs w:val="28"/>
            </w:rPr>
            <w:fldChar w:fldCharType="separate"/>
          </w:r>
          <w:r>
            <w:rPr>
              <w:sz w:val="28"/>
              <w:szCs w:val="28"/>
            </w:rPr>
            <w:t>8</w:t>
          </w:r>
          <w:r>
            <w:rPr>
              <w:sz w:val="28"/>
              <w:szCs w:val="28"/>
            </w:rPr>
            <w:fldChar w:fldCharType="end"/>
          </w:r>
          <w:r>
            <w:rPr>
              <w:rFonts w:ascii="Times New Roman" w:hAnsi="Times New Roman" w:eastAsia="Times New Roman" w:cs="Times New Roman"/>
              <w:sz w:val="28"/>
              <w:szCs w:val="28"/>
            </w:rPr>
            <w:fldChar w:fldCharType="end"/>
          </w:r>
        </w:p>
        <w:p w14:paraId="7837080B">
          <w:pPr>
            <w:pStyle w:val="5"/>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_Toc8725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2"/>
              <w:sz w:val="28"/>
              <w:szCs w:val="28"/>
            </w:rPr>
            <w:t xml:space="preserve">3.   </w:t>
          </w:r>
          <w:r>
            <w:rPr>
              <w:bCs/>
              <w:spacing w:val="-2"/>
              <w:sz w:val="28"/>
              <w:szCs w:val="28"/>
            </w:rPr>
            <w:t>售后服务承诺</w:t>
          </w:r>
          <w:r>
            <w:rPr>
              <w:sz w:val="28"/>
              <w:szCs w:val="28"/>
            </w:rPr>
            <w:tab/>
          </w:r>
          <w:r>
            <w:rPr>
              <w:sz w:val="28"/>
              <w:szCs w:val="28"/>
            </w:rPr>
            <w:fldChar w:fldCharType="begin"/>
          </w:r>
          <w:r>
            <w:rPr>
              <w:sz w:val="28"/>
              <w:szCs w:val="28"/>
            </w:rPr>
            <w:instrText xml:space="preserve"> PAGEREF _Toc8725 \h </w:instrText>
          </w:r>
          <w:r>
            <w:rPr>
              <w:sz w:val="28"/>
              <w:szCs w:val="28"/>
            </w:rPr>
            <w:fldChar w:fldCharType="separate"/>
          </w:r>
          <w:r>
            <w:rPr>
              <w:sz w:val="28"/>
              <w:szCs w:val="28"/>
            </w:rPr>
            <w:t>8</w:t>
          </w:r>
          <w:r>
            <w:rPr>
              <w:sz w:val="28"/>
              <w:szCs w:val="28"/>
            </w:rPr>
            <w:fldChar w:fldCharType="end"/>
          </w:r>
          <w:r>
            <w:rPr>
              <w:rFonts w:ascii="Times New Roman" w:hAnsi="Times New Roman" w:eastAsia="Times New Roman" w:cs="Times New Roman"/>
              <w:sz w:val="28"/>
              <w:szCs w:val="28"/>
            </w:rPr>
            <w:fldChar w:fldCharType="end"/>
          </w:r>
        </w:p>
        <w:p w14:paraId="1544C21F">
          <w:pPr>
            <w:pStyle w:val="4"/>
            <w:keepNext w:val="0"/>
            <w:keepLines w:val="0"/>
            <w:pageBreakBefore w:val="0"/>
            <w:widowControl/>
            <w:tabs>
              <w:tab w:val="right" w:leader="dot" w:pos="9754"/>
            </w:tabs>
            <w:kinsoku w:val="0"/>
            <w:wordWrap/>
            <w:overflowPunct/>
            <w:topLinePunct w:val="0"/>
            <w:autoSpaceDE w:val="0"/>
            <w:autoSpaceDN w:val="0"/>
            <w:bidi w:val="0"/>
            <w:adjustRightInd w:val="0"/>
            <w:snapToGrid w:val="0"/>
            <w:spacing w:after="0" w:afterLines="50" w:line="20" w:lineRule="atLeast"/>
            <w:textAlignment w:val="baseline"/>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_Toc11409 </w:instrText>
          </w:r>
          <w:r>
            <w:rPr>
              <w:rFonts w:ascii="Times New Roman" w:hAnsi="Times New Roman" w:eastAsia="Times New Roman" w:cs="Times New Roman"/>
              <w:sz w:val="28"/>
              <w:szCs w:val="28"/>
            </w:rPr>
            <w:fldChar w:fldCharType="separate"/>
          </w:r>
          <w:r>
            <w:rPr>
              <w:bCs/>
              <w:spacing w:val="-2"/>
              <w:sz w:val="28"/>
              <w:szCs w:val="28"/>
            </w:rPr>
            <w:t>附录</w:t>
          </w:r>
          <w:r>
            <w:rPr>
              <w:spacing w:val="24"/>
              <w:sz w:val="28"/>
              <w:szCs w:val="28"/>
            </w:rPr>
            <w:t xml:space="preserve"> </w:t>
          </w:r>
          <w:r>
            <w:rPr>
              <w:bCs/>
              <w:spacing w:val="-2"/>
              <w:sz w:val="28"/>
              <w:szCs w:val="28"/>
            </w:rPr>
            <w:t>数据通信</w:t>
          </w:r>
          <w:r>
            <w:rPr>
              <w:sz w:val="28"/>
              <w:szCs w:val="28"/>
            </w:rPr>
            <w:tab/>
          </w:r>
          <w:r>
            <w:rPr>
              <w:sz w:val="28"/>
              <w:szCs w:val="28"/>
            </w:rPr>
            <w:fldChar w:fldCharType="begin"/>
          </w:r>
          <w:r>
            <w:rPr>
              <w:sz w:val="28"/>
              <w:szCs w:val="28"/>
            </w:rPr>
            <w:instrText xml:space="preserve"> PAGEREF _Toc11409 \h </w:instrText>
          </w:r>
          <w:r>
            <w:rPr>
              <w:sz w:val="28"/>
              <w:szCs w:val="28"/>
            </w:rPr>
            <w:fldChar w:fldCharType="separate"/>
          </w:r>
          <w:r>
            <w:rPr>
              <w:sz w:val="28"/>
              <w:szCs w:val="28"/>
            </w:rPr>
            <w:t>9</w:t>
          </w:r>
          <w:r>
            <w:rPr>
              <w:sz w:val="28"/>
              <w:szCs w:val="28"/>
            </w:rPr>
            <w:fldChar w:fldCharType="end"/>
          </w:r>
          <w:r>
            <w:rPr>
              <w:rFonts w:ascii="Times New Roman" w:hAnsi="Times New Roman" w:eastAsia="Times New Roman" w:cs="Times New Roman"/>
              <w:sz w:val="28"/>
              <w:szCs w:val="28"/>
            </w:rPr>
            <w:fldChar w:fldCharType="end"/>
          </w:r>
        </w:p>
        <w:p w14:paraId="5F4B6892">
          <w:pPr>
            <w:keepNext w:val="0"/>
            <w:keepLines w:val="0"/>
            <w:pageBreakBefore w:val="0"/>
            <w:widowControl/>
            <w:kinsoku w:val="0"/>
            <w:wordWrap/>
            <w:overflowPunct/>
            <w:topLinePunct w:val="0"/>
            <w:autoSpaceDE w:val="0"/>
            <w:autoSpaceDN w:val="0"/>
            <w:bidi w:val="0"/>
            <w:adjustRightInd w:val="0"/>
            <w:snapToGrid w:val="0"/>
            <w:spacing w:after="0" w:afterLines="50" w:line="20" w:lineRule="atLeast"/>
            <w:textAlignment w:val="baseline"/>
            <w:rPr>
              <w:rFonts w:ascii="Times New Roman" w:hAnsi="Times New Roman" w:eastAsia="Times New Roman" w:cs="Times New Roman"/>
              <w:snapToGrid w:val="0"/>
              <w:color w:val="000000"/>
              <w:kern w:val="0"/>
              <w:sz w:val="21"/>
              <w:szCs w:val="21"/>
              <w:lang w:val="en-US" w:eastAsia="en-US" w:bidi="ar-SA"/>
            </w:rPr>
          </w:pPr>
          <w:r>
            <w:rPr>
              <w:rFonts w:ascii="Times New Roman" w:hAnsi="Times New Roman" w:eastAsia="Times New Roman" w:cs="Times New Roman"/>
              <w:sz w:val="28"/>
              <w:szCs w:val="28"/>
            </w:rPr>
            <w:fldChar w:fldCharType="end"/>
          </w:r>
        </w:p>
      </w:sdtContent>
    </w:sdt>
    <w:p w14:paraId="5707775B">
      <w:pPr>
        <w:spacing w:line="219" w:lineRule="auto"/>
        <w:rPr>
          <w:rFonts w:ascii="Times New Roman" w:hAnsi="Times New Roman" w:eastAsia="Times New Roman" w:cs="Times New Roman"/>
          <w:snapToGrid w:val="0"/>
          <w:color w:val="000000"/>
          <w:kern w:val="0"/>
          <w:sz w:val="21"/>
          <w:szCs w:val="21"/>
          <w:lang w:val="en-US" w:eastAsia="en-US" w:bidi="ar-SA"/>
        </w:rPr>
        <w:sectPr>
          <w:headerReference r:id="rId7" w:type="default"/>
          <w:pgSz w:w="11906" w:h="16839"/>
          <w:pgMar w:top="1374" w:right="1076" w:bottom="0" w:left="1076" w:header="1360" w:footer="0" w:gutter="0"/>
          <w:cols w:space="720" w:num="1"/>
        </w:sectPr>
      </w:pPr>
      <w:bookmarkStart w:id="18" w:name="_GoBack"/>
      <w:bookmarkEnd w:id="18"/>
    </w:p>
    <w:p w14:paraId="1E4C5461">
      <w:pPr>
        <w:spacing w:line="287" w:lineRule="auto"/>
        <w:rPr>
          <w:rFonts w:ascii="Arial"/>
          <w:sz w:val="21"/>
        </w:rPr>
      </w:pPr>
    </w:p>
    <w:p w14:paraId="40795DBA">
      <w:pPr>
        <w:pStyle w:val="2"/>
        <w:spacing w:before="101" w:line="225" w:lineRule="auto"/>
        <w:ind w:left="17"/>
        <w:outlineLvl w:val="0"/>
        <w:rPr>
          <w:sz w:val="31"/>
          <w:szCs w:val="31"/>
        </w:rPr>
      </w:pPr>
      <w:bookmarkStart w:id="0" w:name="_Toc6824"/>
      <w:r>
        <w:rPr>
          <w:b/>
          <w:bCs/>
          <w:sz w:val="31"/>
          <w:szCs w:val="31"/>
        </w:rPr>
        <w:t>一、</w:t>
      </w:r>
      <w:r>
        <w:rPr>
          <w:spacing w:val="70"/>
          <w:sz w:val="31"/>
          <w:szCs w:val="31"/>
        </w:rPr>
        <w:t xml:space="preserve"> </w:t>
      </w:r>
      <w:r>
        <w:rPr>
          <w:b/>
          <w:bCs/>
          <w:sz w:val="31"/>
          <w:szCs w:val="31"/>
        </w:rPr>
        <w:t>工作原理</w:t>
      </w:r>
      <w:bookmarkEnd w:id="0"/>
    </w:p>
    <w:p w14:paraId="7AE4E639">
      <w:pPr>
        <w:rPr>
          <w:rFonts w:ascii="Arial"/>
          <w:sz w:val="21"/>
        </w:rPr>
      </w:pPr>
    </w:p>
    <w:p w14:paraId="7735C4CF">
      <w:pPr>
        <w:rPr>
          <w:rFonts w:ascii="Arial"/>
          <w:sz w:val="21"/>
        </w:rPr>
      </w:pPr>
    </w:p>
    <w:p w14:paraId="240E5C8B">
      <w:pPr>
        <w:spacing w:line="241" w:lineRule="auto"/>
        <w:rPr>
          <w:rFonts w:ascii="Arial"/>
          <w:sz w:val="21"/>
        </w:rPr>
      </w:pPr>
    </w:p>
    <w:p w14:paraId="50995A77">
      <w:pPr>
        <w:spacing w:line="241" w:lineRule="auto"/>
        <w:rPr>
          <w:rFonts w:ascii="Arial"/>
          <w:sz w:val="21"/>
        </w:rPr>
      </w:pPr>
    </w:p>
    <w:p w14:paraId="62DD9982">
      <w:pPr>
        <w:pStyle w:val="2"/>
        <w:spacing w:before="78" w:line="337" w:lineRule="auto"/>
        <w:ind w:left="8" w:firstLine="481"/>
        <w:jc w:val="both"/>
        <w:rPr>
          <w:sz w:val="24"/>
          <w:szCs w:val="24"/>
        </w:rPr>
      </w:pPr>
      <w:r>
        <w:rPr>
          <w:sz w:val="24"/>
          <w:szCs w:val="24"/>
        </w:rPr>
        <w:t>许多溶解于水中的有机物对紫外光具有吸收作用。因此，通过</w:t>
      </w:r>
      <w:r>
        <w:rPr>
          <w:spacing w:val="-1"/>
          <w:sz w:val="24"/>
          <w:szCs w:val="24"/>
        </w:rPr>
        <w:t>测量这些有机物对</w:t>
      </w:r>
      <w:r>
        <w:rPr>
          <w:rFonts w:ascii="Times New Roman" w:hAnsi="Times New Roman" w:eastAsia="Times New Roman" w:cs="Times New Roman"/>
          <w:spacing w:val="-1"/>
          <w:sz w:val="24"/>
          <w:szCs w:val="24"/>
        </w:rPr>
        <w:t>254nm</w:t>
      </w:r>
      <w:r>
        <w:rPr>
          <w:spacing w:val="-1"/>
          <w:sz w:val="24"/>
          <w:szCs w:val="24"/>
        </w:rPr>
        <w:t>波长紫外光的吸收程度，可以准确测量水中溶解的有机污染物的含量。</w:t>
      </w:r>
      <w:r>
        <w:rPr>
          <w:rFonts w:ascii="Times New Roman" w:hAnsi="Times New Roman" w:eastAsia="Times New Roman" w:cs="Times New Roman"/>
          <w:spacing w:val="-1"/>
          <w:sz w:val="24"/>
          <w:szCs w:val="24"/>
        </w:rPr>
        <w:t>COD-</w:t>
      </w:r>
      <w:r>
        <w:rPr>
          <w:rFonts w:hint="eastAsia" w:ascii="Times New Roman" w:hAnsi="Times New Roman" w:cs="Times New Roman"/>
          <w:spacing w:val="-1"/>
          <w:sz w:val="24"/>
          <w:szCs w:val="24"/>
          <w:lang w:val="en-US" w:eastAsia="zh-CN"/>
        </w:rPr>
        <w:t>2</w:t>
      </w:r>
      <w:r>
        <w:rPr>
          <w:rFonts w:ascii="Times New Roman" w:hAnsi="Times New Roman" w:eastAsia="Times New Roman" w:cs="Times New Roman"/>
          <w:spacing w:val="-1"/>
          <w:sz w:val="24"/>
          <w:szCs w:val="24"/>
        </w:rPr>
        <w:t>08</w:t>
      </w:r>
      <w:r>
        <w:rPr>
          <w:spacing w:val="-1"/>
          <w:sz w:val="24"/>
          <w:szCs w:val="24"/>
        </w:rPr>
        <w:t>在线</w:t>
      </w:r>
      <w:r>
        <w:rPr>
          <w:rFonts w:ascii="Times New Roman" w:hAnsi="Times New Roman" w:eastAsia="Times New Roman" w:cs="Times New Roman"/>
          <w:spacing w:val="-1"/>
          <w:sz w:val="24"/>
          <w:szCs w:val="24"/>
        </w:rPr>
        <w:t>COD</w:t>
      </w:r>
      <w:r>
        <w:rPr>
          <w:spacing w:val="-1"/>
          <w:sz w:val="24"/>
          <w:szCs w:val="24"/>
        </w:rPr>
        <w:t>传感器采用两路光源，一路紫外光用于测量水中</w:t>
      </w:r>
      <w:r>
        <w:rPr>
          <w:rFonts w:ascii="Times New Roman" w:hAnsi="Times New Roman" w:eastAsia="Times New Roman" w:cs="Times New Roman"/>
          <w:spacing w:val="-1"/>
          <w:sz w:val="24"/>
          <w:szCs w:val="24"/>
        </w:rPr>
        <w:t>COD</w:t>
      </w:r>
      <w:r>
        <w:rPr>
          <w:spacing w:val="-1"/>
          <w:sz w:val="24"/>
          <w:szCs w:val="24"/>
        </w:rPr>
        <w:t>含量，一路参比光用于测量水体</w:t>
      </w:r>
      <w:r>
        <w:rPr>
          <w:spacing w:val="-2"/>
          <w:sz w:val="24"/>
          <w:szCs w:val="24"/>
        </w:rPr>
        <w:t>浊度，另外通过</w:t>
      </w:r>
      <w:r>
        <w:rPr>
          <w:sz w:val="24"/>
          <w:szCs w:val="24"/>
        </w:rPr>
        <w:t>特定算法对光路衰减进行补偿并可在一定程</w:t>
      </w:r>
      <w:r>
        <w:rPr>
          <w:spacing w:val="-1"/>
          <w:sz w:val="24"/>
          <w:szCs w:val="24"/>
        </w:rPr>
        <w:t>度上消除颗粒状悬浮物杂质的干扰，从而实现更加</w:t>
      </w:r>
      <w:r>
        <w:rPr>
          <w:spacing w:val="-2"/>
          <w:sz w:val="24"/>
          <w:szCs w:val="24"/>
        </w:rPr>
        <w:t>稳定可靠的测量。</w:t>
      </w:r>
    </w:p>
    <w:p w14:paraId="466A55F3">
      <w:pPr>
        <w:pStyle w:val="2"/>
        <w:spacing w:line="238" w:lineRule="auto"/>
        <w:ind w:left="440"/>
        <w:rPr>
          <w:sz w:val="24"/>
          <w:szCs w:val="24"/>
        </w:rPr>
      </w:pPr>
      <w:r>
        <w:rPr>
          <w:rFonts w:ascii="Wingdings" w:hAnsi="Wingdings" w:eastAsia="Wingdings" w:cs="Wingdings"/>
          <w:spacing w:val="-2"/>
          <w:sz w:val="24"/>
          <w:szCs w:val="24"/>
        </w:rPr>
        <w:t xml:space="preserve">l </w:t>
      </w:r>
      <w:r>
        <w:rPr>
          <w:spacing w:val="-2"/>
          <w:sz w:val="24"/>
          <w:szCs w:val="24"/>
        </w:rPr>
        <w:t>无需试剂，无污染，经济环保</w:t>
      </w:r>
    </w:p>
    <w:p w14:paraId="7B0D0E21">
      <w:pPr>
        <w:pStyle w:val="2"/>
        <w:spacing w:before="130" w:line="239" w:lineRule="auto"/>
        <w:ind w:left="440"/>
        <w:rPr>
          <w:sz w:val="24"/>
          <w:szCs w:val="24"/>
        </w:rPr>
      </w:pPr>
      <w:r>
        <w:rPr>
          <w:rFonts w:ascii="Wingdings" w:hAnsi="Wingdings" w:eastAsia="Wingdings" w:cs="Wingdings"/>
          <w:spacing w:val="-1"/>
          <w:sz w:val="24"/>
          <w:szCs w:val="24"/>
        </w:rPr>
        <w:t xml:space="preserve">l </w:t>
      </w:r>
      <w:r>
        <w:rPr>
          <w:spacing w:val="-1"/>
          <w:sz w:val="24"/>
          <w:szCs w:val="24"/>
        </w:rPr>
        <w:t>尺寸小巧，安装更为便捷，可在线不间断进行水质监测</w:t>
      </w:r>
    </w:p>
    <w:p w14:paraId="68052055">
      <w:pPr>
        <w:pStyle w:val="2"/>
        <w:spacing w:before="129" w:line="239" w:lineRule="auto"/>
        <w:ind w:left="440"/>
        <w:rPr>
          <w:sz w:val="24"/>
          <w:szCs w:val="24"/>
        </w:rPr>
      </w:pPr>
      <w:r>
        <w:rPr>
          <w:rFonts w:ascii="Wingdings" w:hAnsi="Wingdings" w:eastAsia="Wingdings" w:cs="Wingdings"/>
          <w:spacing w:val="-2"/>
          <w:sz w:val="24"/>
          <w:szCs w:val="24"/>
        </w:rPr>
        <w:t xml:space="preserve">l </w:t>
      </w:r>
      <w:r>
        <w:rPr>
          <w:spacing w:val="-2"/>
          <w:sz w:val="24"/>
          <w:szCs w:val="24"/>
        </w:rPr>
        <w:t>可测量</w:t>
      </w:r>
      <w:r>
        <w:rPr>
          <w:spacing w:val="-50"/>
          <w:sz w:val="24"/>
          <w:szCs w:val="24"/>
        </w:rPr>
        <w:t xml:space="preserve"> </w:t>
      </w:r>
      <w:r>
        <w:rPr>
          <w:rFonts w:ascii="Times New Roman" w:hAnsi="Times New Roman" w:eastAsia="Times New Roman" w:cs="Times New Roman"/>
          <w:spacing w:val="-2"/>
          <w:sz w:val="24"/>
          <w:szCs w:val="24"/>
        </w:rPr>
        <w:t>COD</w:t>
      </w:r>
      <w:r>
        <w:rPr>
          <w:spacing w:val="-2"/>
          <w:sz w:val="24"/>
          <w:szCs w:val="24"/>
        </w:rPr>
        <w:t>、浊度及温度等参数</w:t>
      </w:r>
    </w:p>
    <w:p w14:paraId="1205A326">
      <w:pPr>
        <w:pStyle w:val="2"/>
        <w:spacing w:before="128" w:line="239" w:lineRule="auto"/>
        <w:ind w:left="440"/>
        <w:rPr>
          <w:sz w:val="24"/>
          <w:szCs w:val="24"/>
        </w:rPr>
      </w:pPr>
      <w:r>
        <w:rPr>
          <w:rFonts w:ascii="Wingdings" w:hAnsi="Wingdings" w:eastAsia="Wingdings" w:cs="Wingdings"/>
          <w:spacing w:val="-6"/>
          <w:sz w:val="24"/>
          <w:szCs w:val="24"/>
        </w:rPr>
        <w:t>l</w:t>
      </w:r>
      <w:r>
        <w:rPr>
          <w:rFonts w:ascii="Wingdings" w:hAnsi="Wingdings" w:eastAsia="Wingdings" w:cs="Wingdings"/>
          <w:spacing w:val="51"/>
          <w:sz w:val="24"/>
          <w:szCs w:val="24"/>
        </w:rPr>
        <w:t xml:space="preserve"> </w:t>
      </w:r>
      <w:r>
        <w:rPr>
          <w:spacing w:val="-6"/>
          <w:sz w:val="24"/>
          <w:szCs w:val="24"/>
        </w:rPr>
        <w:t>自动对浊度干扰进行补偿</w:t>
      </w:r>
    </w:p>
    <w:p w14:paraId="09BA1D1C">
      <w:pPr>
        <w:pStyle w:val="2"/>
        <w:spacing w:before="131" w:line="239" w:lineRule="auto"/>
        <w:ind w:left="440"/>
        <w:rPr>
          <w:sz w:val="24"/>
          <w:szCs w:val="24"/>
        </w:rPr>
      </w:pPr>
      <w:r>
        <w:rPr>
          <w:rFonts w:ascii="Wingdings" w:hAnsi="Wingdings" w:eastAsia="Wingdings" w:cs="Wingdings"/>
          <w:spacing w:val="-2"/>
          <w:sz w:val="24"/>
          <w:szCs w:val="24"/>
        </w:rPr>
        <w:t xml:space="preserve">l </w:t>
      </w:r>
      <w:r>
        <w:rPr>
          <w:spacing w:val="-2"/>
          <w:sz w:val="24"/>
          <w:szCs w:val="24"/>
        </w:rPr>
        <w:t>带有清洁刷，可防止生物附着</w:t>
      </w:r>
    </w:p>
    <w:p w14:paraId="0D478471">
      <w:pPr>
        <w:pStyle w:val="2"/>
        <w:spacing w:before="128" w:line="239" w:lineRule="auto"/>
        <w:ind w:left="440"/>
        <w:rPr>
          <w:sz w:val="24"/>
          <w:szCs w:val="24"/>
        </w:rPr>
      </w:pPr>
      <w:r>
        <w:rPr>
          <w:rFonts w:ascii="Wingdings" w:hAnsi="Wingdings" w:eastAsia="Wingdings" w:cs="Wingdings"/>
          <w:spacing w:val="-2"/>
          <w:sz w:val="24"/>
          <w:szCs w:val="24"/>
        </w:rPr>
        <w:t xml:space="preserve">l </w:t>
      </w:r>
      <w:r>
        <w:rPr>
          <w:spacing w:val="-2"/>
          <w:sz w:val="24"/>
          <w:szCs w:val="24"/>
        </w:rPr>
        <w:t>漂移小，反应快速，测量更精准</w:t>
      </w:r>
    </w:p>
    <w:p w14:paraId="3CBF1443">
      <w:pPr>
        <w:pStyle w:val="2"/>
        <w:spacing w:before="129" w:line="239" w:lineRule="auto"/>
        <w:ind w:left="440"/>
        <w:rPr>
          <w:sz w:val="24"/>
          <w:szCs w:val="24"/>
        </w:rPr>
      </w:pPr>
      <w:r>
        <w:rPr>
          <w:rFonts w:ascii="Wingdings" w:hAnsi="Wingdings" w:eastAsia="Wingdings" w:cs="Wingdings"/>
          <w:spacing w:val="-2"/>
          <w:sz w:val="24"/>
          <w:szCs w:val="24"/>
        </w:rPr>
        <w:t xml:space="preserve">l </w:t>
      </w:r>
      <w:r>
        <w:rPr>
          <w:spacing w:val="-2"/>
          <w:sz w:val="24"/>
          <w:szCs w:val="24"/>
        </w:rPr>
        <w:t>即使长期监测依然具有极佳的稳定性</w:t>
      </w:r>
    </w:p>
    <w:p w14:paraId="64ACB7C5">
      <w:pPr>
        <w:pStyle w:val="2"/>
        <w:spacing w:before="131" w:line="239" w:lineRule="auto"/>
        <w:ind w:left="440"/>
        <w:rPr>
          <w:sz w:val="24"/>
          <w:szCs w:val="24"/>
        </w:rPr>
      </w:pPr>
      <w:r>
        <w:rPr>
          <w:rFonts w:ascii="Wingdings" w:hAnsi="Wingdings" w:eastAsia="Wingdings" w:cs="Wingdings"/>
          <w:spacing w:val="-2"/>
          <w:sz w:val="24"/>
          <w:szCs w:val="24"/>
        </w:rPr>
        <w:t xml:space="preserve">l </w:t>
      </w:r>
      <w:r>
        <w:rPr>
          <w:spacing w:val="-2"/>
          <w:sz w:val="24"/>
          <w:szCs w:val="24"/>
        </w:rPr>
        <w:t>免维护，使用周期长，使用成本低</w:t>
      </w:r>
    </w:p>
    <w:p w14:paraId="5A83D0EB">
      <w:pPr>
        <w:pStyle w:val="2"/>
        <w:spacing w:before="19" w:line="239" w:lineRule="auto"/>
        <w:ind w:left="440"/>
        <w:rPr>
          <w:sz w:val="24"/>
          <w:szCs w:val="24"/>
        </w:rPr>
      </w:pPr>
      <w:r>
        <w:rPr>
          <w:rFonts w:ascii="Wingdings" w:hAnsi="Wingdings" w:eastAsia="Wingdings" w:cs="Wingdings"/>
          <w:spacing w:val="-3"/>
          <w:sz w:val="24"/>
          <w:szCs w:val="24"/>
        </w:rPr>
        <w:t xml:space="preserve">l </w:t>
      </w:r>
      <w:r>
        <w:rPr>
          <w:spacing w:val="-3"/>
          <w:sz w:val="24"/>
          <w:szCs w:val="24"/>
        </w:rPr>
        <w:t>支持</w:t>
      </w:r>
      <w:r>
        <w:rPr>
          <w:spacing w:val="-53"/>
          <w:sz w:val="24"/>
          <w:szCs w:val="24"/>
        </w:rPr>
        <w:t xml:space="preserve"> </w:t>
      </w:r>
      <w:r>
        <w:rPr>
          <w:rFonts w:ascii="Times New Roman" w:hAnsi="Times New Roman" w:eastAsia="Times New Roman" w:cs="Times New Roman"/>
          <w:spacing w:val="-3"/>
          <w:sz w:val="24"/>
          <w:szCs w:val="24"/>
        </w:rPr>
        <w:t>RS-485</w:t>
      </w:r>
      <w:r>
        <w:rPr>
          <w:rFonts w:ascii="Times New Roman" w:hAnsi="Times New Roman" w:eastAsia="Times New Roman" w:cs="Times New Roman"/>
          <w:spacing w:val="-33"/>
          <w:sz w:val="24"/>
          <w:szCs w:val="24"/>
        </w:rPr>
        <w:t xml:space="preserve"> </w:t>
      </w:r>
      <w:r>
        <w:rPr>
          <w:spacing w:val="-3"/>
          <w:sz w:val="24"/>
          <w:szCs w:val="24"/>
        </w:rPr>
        <w:t>，</w:t>
      </w:r>
      <w:r>
        <w:rPr>
          <w:rFonts w:ascii="Times New Roman" w:hAnsi="Times New Roman" w:eastAsia="Times New Roman" w:cs="Times New Roman"/>
          <w:spacing w:val="-3"/>
          <w:sz w:val="24"/>
          <w:szCs w:val="24"/>
        </w:rPr>
        <w:t xml:space="preserve">Modbus RTU </w:t>
      </w:r>
      <w:r>
        <w:rPr>
          <w:spacing w:val="-3"/>
          <w:sz w:val="24"/>
          <w:szCs w:val="24"/>
        </w:rPr>
        <w:t>协议、</w:t>
      </w:r>
      <w:r>
        <w:rPr>
          <w:rFonts w:ascii="Times New Roman" w:hAnsi="Times New Roman" w:eastAsia="Times New Roman" w:cs="Times New Roman"/>
          <w:spacing w:val="-3"/>
          <w:sz w:val="24"/>
          <w:szCs w:val="24"/>
        </w:rPr>
        <w:t>4-20 mA</w:t>
      </w:r>
      <w:r>
        <w:rPr>
          <w:rFonts w:ascii="Times New Roman" w:hAnsi="Times New Roman" w:eastAsia="Times New Roman" w:cs="Times New Roman"/>
          <w:spacing w:val="37"/>
          <w:sz w:val="24"/>
          <w:szCs w:val="24"/>
        </w:rPr>
        <w:t xml:space="preserve"> </w:t>
      </w:r>
      <w:r>
        <w:rPr>
          <w:spacing w:val="-3"/>
          <w:sz w:val="24"/>
          <w:szCs w:val="24"/>
        </w:rPr>
        <w:t>电流输出</w:t>
      </w:r>
    </w:p>
    <w:p w14:paraId="570AADB4">
      <w:pPr>
        <w:pStyle w:val="2"/>
        <w:spacing w:before="108" w:line="239" w:lineRule="auto"/>
        <w:ind w:left="440"/>
        <w:rPr>
          <w:sz w:val="24"/>
          <w:szCs w:val="24"/>
        </w:rPr>
      </w:pPr>
      <w:r>
        <w:rPr>
          <w:rFonts w:ascii="Wingdings" w:hAnsi="Wingdings" w:eastAsia="Wingdings" w:cs="Wingdings"/>
          <w:spacing w:val="-2"/>
          <w:sz w:val="24"/>
          <w:szCs w:val="24"/>
        </w:rPr>
        <w:t xml:space="preserve">l </w:t>
      </w:r>
      <w:r>
        <w:rPr>
          <w:spacing w:val="-2"/>
          <w:sz w:val="24"/>
          <w:szCs w:val="24"/>
        </w:rPr>
        <w:t>低功耗设计，抗干扰设计</w:t>
      </w:r>
    </w:p>
    <w:p w14:paraId="01BF9658">
      <w:pPr>
        <w:spacing w:line="279" w:lineRule="auto"/>
        <w:rPr>
          <w:rFonts w:ascii="Arial"/>
          <w:sz w:val="21"/>
        </w:rPr>
      </w:pPr>
    </w:p>
    <w:p w14:paraId="6046CD21">
      <w:pPr>
        <w:pStyle w:val="2"/>
        <w:spacing w:before="101" w:line="225" w:lineRule="auto"/>
        <w:ind w:left="17"/>
        <w:outlineLvl w:val="0"/>
        <w:rPr>
          <w:sz w:val="31"/>
          <w:szCs w:val="31"/>
        </w:rPr>
      </w:pPr>
      <w:bookmarkStart w:id="1" w:name="_Toc32627"/>
      <w:r>
        <w:rPr>
          <w:b/>
          <w:bCs/>
          <w:spacing w:val="3"/>
          <w:sz w:val="31"/>
          <w:szCs w:val="31"/>
        </w:rPr>
        <w:t>二、</w:t>
      </w:r>
      <w:r>
        <w:rPr>
          <w:spacing w:val="66"/>
          <w:sz w:val="31"/>
          <w:szCs w:val="31"/>
        </w:rPr>
        <w:t xml:space="preserve"> </w:t>
      </w:r>
      <w:r>
        <w:rPr>
          <w:b/>
          <w:bCs/>
          <w:spacing w:val="3"/>
          <w:sz w:val="31"/>
          <w:szCs w:val="31"/>
        </w:rPr>
        <w:t>技术性能和规格</w:t>
      </w:r>
      <w:bookmarkEnd w:id="1"/>
    </w:p>
    <w:p w14:paraId="73D5EA83">
      <w:pPr>
        <w:spacing w:line="283" w:lineRule="auto"/>
        <w:rPr>
          <w:rFonts w:ascii="Arial"/>
          <w:sz w:val="21"/>
        </w:rPr>
      </w:pPr>
    </w:p>
    <w:p w14:paraId="7835FDC1">
      <w:pPr>
        <w:spacing w:line="283" w:lineRule="auto"/>
        <w:rPr>
          <w:rFonts w:ascii="Arial"/>
          <w:sz w:val="21"/>
        </w:rPr>
      </w:pPr>
    </w:p>
    <w:p w14:paraId="20C88E13">
      <w:pPr>
        <w:spacing w:line="284" w:lineRule="auto"/>
        <w:rPr>
          <w:rFonts w:ascii="Arial"/>
          <w:sz w:val="21"/>
        </w:rPr>
      </w:pPr>
    </w:p>
    <w:p w14:paraId="1C08CBBE">
      <w:pPr>
        <w:pStyle w:val="2"/>
        <w:spacing w:before="92" w:line="220" w:lineRule="auto"/>
        <w:ind w:left="340"/>
        <w:outlineLvl w:val="1"/>
      </w:pPr>
      <w:bookmarkStart w:id="2" w:name="_Toc25756"/>
      <w:r>
        <w:rPr>
          <w:rFonts w:ascii="Times New Roman" w:hAnsi="Times New Roman" w:eastAsia="Times New Roman" w:cs="Times New Roman"/>
          <w:b/>
          <w:bCs/>
          <w:spacing w:val="-7"/>
        </w:rPr>
        <w:t>1.</w:t>
      </w:r>
      <w:r>
        <w:rPr>
          <w:rFonts w:ascii="Times New Roman" w:hAnsi="Times New Roman" w:eastAsia="Times New Roman" w:cs="Times New Roman"/>
          <w:b/>
          <w:bCs/>
          <w:spacing w:val="10"/>
        </w:rPr>
        <w:t xml:space="preserve">    </w:t>
      </w:r>
      <w:r>
        <w:rPr>
          <w:b/>
          <w:bCs/>
          <w:spacing w:val="-7"/>
        </w:rPr>
        <w:t>技术参数</w:t>
      </w:r>
      <w:bookmarkEnd w:id="2"/>
    </w:p>
    <w:p w14:paraId="13DAB6F7">
      <w:pPr>
        <w:spacing w:line="107" w:lineRule="exact"/>
      </w:pPr>
    </w:p>
    <w:tbl>
      <w:tblPr>
        <w:tblStyle w:val="9"/>
        <w:tblW w:w="7963" w:type="dxa"/>
        <w:tblInd w:w="9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8"/>
        <w:gridCol w:w="2758"/>
        <w:gridCol w:w="2767"/>
      </w:tblGrid>
      <w:tr w14:paraId="1E879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2438" w:type="dxa"/>
            <w:tcBorders>
              <w:top w:val="single" w:color="auto" w:sz="4" w:space="0"/>
              <w:left w:val="single" w:color="auto" w:sz="4" w:space="0"/>
              <w:bottom w:val="single" w:color="auto" w:sz="4" w:space="0"/>
              <w:right w:val="single" w:color="auto" w:sz="4" w:space="0"/>
            </w:tcBorders>
            <w:vAlign w:val="top"/>
          </w:tcPr>
          <w:p w14:paraId="7022D3CD">
            <w:pPr>
              <w:spacing w:before="73" w:line="221" w:lineRule="auto"/>
              <w:ind w:left="989"/>
              <w:rPr>
                <w:rFonts w:ascii="宋体" w:hAnsi="宋体" w:eastAsia="宋体" w:cs="宋体"/>
                <w:sz w:val="24"/>
                <w:szCs w:val="24"/>
              </w:rPr>
            </w:pPr>
            <w:r>
              <w:rPr>
                <w:rFonts w:ascii="宋体" w:hAnsi="宋体" w:eastAsia="宋体" w:cs="宋体"/>
                <w:b/>
                <w:bCs/>
                <w:spacing w:val="-11"/>
                <w:sz w:val="24"/>
                <w:szCs w:val="24"/>
              </w:rPr>
              <w:t>型号</w:t>
            </w:r>
          </w:p>
        </w:tc>
        <w:tc>
          <w:tcPr>
            <w:tcW w:w="5525" w:type="dxa"/>
            <w:gridSpan w:val="2"/>
            <w:tcBorders>
              <w:top w:val="single" w:color="auto" w:sz="4" w:space="0"/>
              <w:left w:val="single" w:color="auto" w:sz="4" w:space="0"/>
              <w:bottom w:val="single" w:color="auto" w:sz="4" w:space="0"/>
              <w:right w:val="single" w:color="auto" w:sz="4" w:space="0"/>
            </w:tcBorders>
            <w:vAlign w:val="top"/>
          </w:tcPr>
          <w:p w14:paraId="02451958">
            <w:pPr>
              <w:pStyle w:val="10"/>
              <w:spacing w:before="115" w:line="188" w:lineRule="auto"/>
              <w:ind w:left="2292"/>
            </w:pPr>
            <w:r>
              <w:rPr>
                <w:spacing w:val="-2"/>
              </w:rPr>
              <w:t>COD-</w:t>
            </w:r>
            <w:r>
              <w:rPr>
                <w:rFonts w:hint="eastAsia" w:eastAsia="宋体"/>
                <w:spacing w:val="-2"/>
                <w:lang w:val="en-US" w:eastAsia="zh-CN"/>
              </w:rPr>
              <w:t>2</w:t>
            </w:r>
            <w:r>
              <w:rPr>
                <w:spacing w:val="-2"/>
              </w:rPr>
              <w:t>08</w:t>
            </w:r>
          </w:p>
        </w:tc>
      </w:tr>
      <w:tr w14:paraId="00931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438" w:type="dxa"/>
            <w:tcBorders>
              <w:top w:val="single" w:color="auto" w:sz="4" w:space="0"/>
              <w:left w:val="single" w:color="auto" w:sz="4" w:space="0"/>
              <w:bottom w:val="single" w:color="auto" w:sz="4" w:space="0"/>
              <w:right w:val="single" w:color="auto" w:sz="4" w:space="0"/>
            </w:tcBorders>
            <w:vAlign w:val="top"/>
          </w:tcPr>
          <w:p w14:paraId="118D67B2">
            <w:pPr>
              <w:spacing w:before="67" w:line="221" w:lineRule="auto"/>
              <w:ind w:left="742"/>
              <w:rPr>
                <w:rFonts w:ascii="宋体" w:hAnsi="宋体" w:eastAsia="宋体" w:cs="宋体"/>
                <w:sz w:val="24"/>
                <w:szCs w:val="24"/>
              </w:rPr>
            </w:pPr>
            <w:r>
              <w:rPr>
                <w:rFonts w:ascii="宋体" w:hAnsi="宋体" w:eastAsia="宋体" w:cs="宋体"/>
                <w:b/>
                <w:bCs/>
                <w:spacing w:val="-5"/>
                <w:sz w:val="24"/>
                <w:szCs w:val="24"/>
              </w:rPr>
              <w:t>测量原理</w:t>
            </w:r>
          </w:p>
        </w:tc>
        <w:tc>
          <w:tcPr>
            <w:tcW w:w="5525" w:type="dxa"/>
            <w:gridSpan w:val="2"/>
            <w:tcBorders>
              <w:top w:val="single" w:color="auto" w:sz="4" w:space="0"/>
              <w:left w:val="single" w:color="auto" w:sz="4" w:space="0"/>
              <w:bottom w:val="single" w:color="auto" w:sz="4" w:space="0"/>
              <w:right w:val="single" w:color="auto" w:sz="4" w:space="0"/>
            </w:tcBorders>
            <w:vAlign w:val="top"/>
          </w:tcPr>
          <w:p w14:paraId="0CE867B7">
            <w:pPr>
              <w:spacing w:before="68" w:line="219" w:lineRule="auto"/>
              <w:ind w:left="1808"/>
              <w:rPr>
                <w:rFonts w:ascii="宋体" w:hAnsi="宋体" w:eastAsia="宋体" w:cs="宋体"/>
                <w:sz w:val="24"/>
                <w:szCs w:val="24"/>
              </w:rPr>
            </w:pPr>
            <w:r>
              <w:rPr>
                <w:rFonts w:ascii="宋体" w:hAnsi="宋体" w:eastAsia="宋体" w:cs="宋体"/>
                <w:spacing w:val="-2"/>
                <w:sz w:val="24"/>
                <w:szCs w:val="24"/>
              </w:rPr>
              <w:t>双波长紫外吸收法</w:t>
            </w:r>
          </w:p>
        </w:tc>
      </w:tr>
      <w:tr w14:paraId="48DB9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38" w:type="dxa"/>
            <w:vMerge w:val="restart"/>
            <w:tcBorders>
              <w:top w:val="single" w:color="auto" w:sz="4" w:space="0"/>
              <w:left w:val="single" w:color="auto" w:sz="4" w:space="0"/>
              <w:bottom w:val="single" w:color="auto" w:sz="4" w:space="0"/>
              <w:right w:val="single" w:color="auto" w:sz="4" w:space="0"/>
            </w:tcBorders>
            <w:vAlign w:val="top"/>
          </w:tcPr>
          <w:p w14:paraId="00DA8D57">
            <w:pPr>
              <w:spacing w:line="352" w:lineRule="auto"/>
              <w:rPr>
                <w:rFonts w:ascii="Arial"/>
                <w:sz w:val="21"/>
              </w:rPr>
            </w:pPr>
          </w:p>
          <w:p w14:paraId="3DBAAF8D">
            <w:pPr>
              <w:spacing w:line="353" w:lineRule="auto"/>
              <w:rPr>
                <w:rFonts w:ascii="Arial"/>
                <w:sz w:val="21"/>
              </w:rPr>
            </w:pPr>
          </w:p>
          <w:p w14:paraId="22AFE8E4">
            <w:pPr>
              <w:spacing w:before="78" w:line="219" w:lineRule="auto"/>
              <w:ind w:left="499"/>
              <w:rPr>
                <w:rFonts w:ascii="宋体" w:hAnsi="宋体" w:eastAsia="宋体" w:cs="宋体"/>
                <w:sz w:val="24"/>
                <w:szCs w:val="24"/>
              </w:rPr>
            </w:pPr>
            <w:r>
              <w:rPr>
                <w:rFonts w:ascii="宋体" w:hAnsi="宋体" w:eastAsia="宋体" w:cs="宋体"/>
                <w:b/>
                <w:bCs/>
                <w:spacing w:val="-4"/>
                <w:sz w:val="24"/>
                <w:szCs w:val="24"/>
              </w:rPr>
              <w:t>量程与分辨率</w:t>
            </w:r>
          </w:p>
        </w:tc>
        <w:tc>
          <w:tcPr>
            <w:tcW w:w="2758" w:type="dxa"/>
            <w:tcBorders>
              <w:top w:val="single" w:color="auto" w:sz="4" w:space="0"/>
              <w:left w:val="single" w:color="auto" w:sz="4" w:space="0"/>
              <w:bottom w:val="single" w:color="auto" w:sz="4" w:space="0"/>
              <w:right w:val="single" w:color="auto" w:sz="4" w:space="0"/>
            </w:tcBorders>
            <w:vAlign w:val="top"/>
          </w:tcPr>
          <w:p w14:paraId="665CB229">
            <w:pPr>
              <w:pStyle w:val="10"/>
              <w:spacing w:before="36" w:line="210" w:lineRule="auto"/>
              <w:ind w:left="645"/>
            </w:pPr>
            <w:r>
              <w:rPr>
                <w:spacing w:val="-1"/>
              </w:rPr>
              <w:t>0</w:t>
            </w:r>
            <w:r>
              <w:rPr>
                <w:rFonts w:ascii="宋体" w:hAnsi="宋体" w:eastAsia="宋体" w:cs="宋体"/>
                <w:spacing w:val="-1"/>
              </w:rPr>
              <w:t>～</w:t>
            </w:r>
            <w:r>
              <w:rPr>
                <w:spacing w:val="-1"/>
              </w:rPr>
              <w:t>200.0 mg/L</w:t>
            </w:r>
          </w:p>
          <w:p w14:paraId="071E186A">
            <w:pPr>
              <w:pStyle w:val="10"/>
              <w:spacing w:before="35" w:line="209" w:lineRule="auto"/>
              <w:ind w:left="657"/>
            </w:pPr>
            <w:r>
              <w:rPr>
                <w:spacing w:val="-1"/>
              </w:rPr>
              <w:t>0</w:t>
            </w:r>
            <w:r>
              <w:rPr>
                <w:rFonts w:ascii="宋体" w:hAnsi="宋体" w:eastAsia="宋体" w:cs="宋体"/>
                <w:spacing w:val="-1"/>
              </w:rPr>
              <w:t>～</w:t>
            </w:r>
            <w:r>
              <w:rPr>
                <w:spacing w:val="-1"/>
              </w:rPr>
              <w:t>200.0 NTU</w:t>
            </w:r>
          </w:p>
        </w:tc>
        <w:tc>
          <w:tcPr>
            <w:tcW w:w="2767" w:type="dxa"/>
            <w:vMerge w:val="restart"/>
            <w:tcBorders>
              <w:top w:val="single" w:color="auto" w:sz="4" w:space="0"/>
              <w:left w:val="single" w:color="auto" w:sz="4" w:space="0"/>
              <w:bottom w:val="single" w:color="auto" w:sz="4" w:space="0"/>
              <w:right w:val="single" w:color="auto" w:sz="4" w:space="0"/>
            </w:tcBorders>
            <w:vAlign w:val="top"/>
          </w:tcPr>
          <w:p w14:paraId="2ACB67FD">
            <w:pPr>
              <w:spacing w:line="250" w:lineRule="auto"/>
              <w:rPr>
                <w:rFonts w:ascii="Arial"/>
                <w:sz w:val="21"/>
              </w:rPr>
            </w:pPr>
          </w:p>
          <w:p w14:paraId="13F7563E">
            <w:pPr>
              <w:spacing w:line="250" w:lineRule="auto"/>
              <w:rPr>
                <w:rFonts w:ascii="Arial"/>
                <w:sz w:val="21"/>
              </w:rPr>
            </w:pPr>
          </w:p>
          <w:p w14:paraId="00A8D8CC">
            <w:pPr>
              <w:spacing w:line="250" w:lineRule="auto"/>
              <w:rPr>
                <w:rFonts w:ascii="Arial"/>
                <w:sz w:val="21"/>
              </w:rPr>
            </w:pPr>
          </w:p>
          <w:p w14:paraId="633B7732">
            <w:pPr>
              <w:pStyle w:val="10"/>
              <w:spacing w:before="69" w:line="192" w:lineRule="auto"/>
              <w:ind w:left="976"/>
            </w:pPr>
            <w:r>
              <w:rPr>
                <w:spacing w:val="-6"/>
              </w:rPr>
              <w:t>0.</w:t>
            </w:r>
            <w:r>
              <w:rPr>
                <w:spacing w:val="-30"/>
              </w:rPr>
              <w:t xml:space="preserve"> </w:t>
            </w:r>
            <w:r>
              <w:rPr>
                <w:spacing w:val="-6"/>
              </w:rPr>
              <w:t>1mg/L</w:t>
            </w:r>
          </w:p>
        </w:tc>
      </w:tr>
      <w:tr w14:paraId="62C9B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438" w:type="dxa"/>
            <w:vMerge w:val="continue"/>
            <w:tcBorders>
              <w:top w:val="single" w:color="auto" w:sz="4" w:space="0"/>
              <w:left w:val="single" w:color="auto" w:sz="4" w:space="0"/>
              <w:bottom w:val="single" w:color="auto" w:sz="4" w:space="0"/>
              <w:right w:val="single" w:color="auto" w:sz="4" w:space="0"/>
            </w:tcBorders>
            <w:vAlign w:val="top"/>
          </w:tcPr>
          <w:p w14:paraId="14396F8C">
            <w:pPr>
              <w:rPr>
                <w:rFonts w:ascii="Arial"/>
                <w:sz w:val="21"/>
              </w:rPr>
            </w:pPr>
          </w:p>
        </w:tc>
        <w:tc>
          <w:tcPr>
            <w:tcW w:w="2758" w:type="dxa"/>
            <w:tcBorders>
              <w:top w:val="single" w:color="auto" w:sz="4" w:space="0"/>
              <w:left w:val="single" w:color="auto" w:sz="4" w:space="0"/>
              <w:bottom w:val="single" w:color="auto" w:sz="4" w:space="0"/>
              <w:right w:val="single" w:color="auto" w:sz="4" w:space="0"/>
            </w:tcBorders>
            <w:vAlign w:val="top"/>
          </w:tcPr>
          <w:p w14:paraId="103BCB5D">
            <w:pPr>
              <w:pStyle w:val="10"/>
              <w:spacing w:before="35" w:line="212" w:lineRule="auto"/>
              <w:ind w:left="168"/>
            </w:pPr>
            <w:r>
              <w:rPr>
                <w:spacing w:val="-1"/>
              </w:rPr>
              <w:t>0</w:t>
            </w:r>
            <w:r>
              <w:rPr>
                <w:rFonts w:ascii="宋体" w:hAnsi="宋体" w:eastAsia="宋体" w:cs="宋体"/>
                <w:spacing w:val="-1"/>
              </w:rPr>
              <w:t>～</w:t>
            </w:r>
            <w:r>
              <w:rPr>
                <w:spacing w:val="-1"/>
              </w:rPr>
              <w:t>500.0 mg/L 0</w:t>
            </w:r>
            <w:r>
              <w:rPr>
                <w:rFonts w:ascii="宋体" w:hAnsi="宋体" w:eastAsia="宋体" w:cs="宋体"/>
                <w:spacing w:val="-1"/>
              </w:rPr>
              <w:t>～</w:t>
            </w:r>
            <w:r>
              <w:rPr>
                <w:spacing w:val="-1"/>
              </w:rPr>
              <w:t>400.0</w:t>
            </w:r>
          </w:p>
          <w:p w14:paraId="078F47AB">
            <w:pPr>
              <w:pStyle w:val="10"/>
              <w:spacing w:before="61" w:line="181" w:lineRule="auto"/>
              <w:ind w:left="1126"/>
            </w:pPr>
            <w:r>
              <w:t>NTU</w:t>
            </w:r>
          </w:p>
        </w:tc>
        <w:tc>
          <w:tcPr>
            <w:tcW w:w="2767" w:type="dxa"/>
            <w:vMerge w:val="continue"/>
            <w:tcBorders>
              <w:top w:val="single" w:color="auto" w:sz="4" w:space="0"/>
              <w:left w:val="single" w:color="auto" w:sz="4" w:space="0"/>
              <w:bottom w:val="single" w:color="auto" w:sz="4" w:space="0"/>
              <w:right w:val="single" w:color="auto" w:sz="4" w:space="0"/>
            </w:tcBorders>
            <w:vAlign w:val="top"/>
          </w:tcPr>
          <w:p w14:paraId="2DAFD01E">
            <w:pPr>
              <w:rPr>
                <w:rFonts w:ascii="Arial"/>
                <w:sz w:val="21"/>
              </w:rPr>
            </w:pPr>
          </w:p>
        </w:tc>
      </w:tr>
      <w:tr w14:paraId="1DF7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38" w:type="dxa"/>
            <w:vMerge w:val="restart"/>
            <w:tcBorders>
              <w:top w:val="single" w:color="auto" w:sz="4" w:space="0"/>
              <w:left w:val="single" w:color="auto" w:sz="4" w:space="0"/>
              <w:bottom w:val="single" w:color="auto" w:sz="4" w:space="0"/>
              <w:right w:val="single" w:color="auto" w:sz="4" w:space="0"/>
            </w:tcBorders>
            <w:vAlign w:val="top"/>
          </w:tcPr>
          <w:p w14:paraId="4F469E2F">
            <w:pPr>
              <w:spacing w:line="254" w:lineRule="auto"/>
              <w:rPr>
                <w:rFonts w:ascii="Arial"/>
                <w:sz w:val="21"/>
              </w:rPr>
            </w:pPr>
          </w:p>
          <w:p w14:paraId="409D1CA7">
            <w:pPr>
              <w:spacing w:line="255" w:lineRule="auto"/>
              <w:rPr>
                <w:rFonts w:ascii="Arial"/>
                <w:sz w:val="21"/>
              </w:rPr>
            </w:pPr>
          </w:p>
          <w:p w14:paraId="62839F47">
            <w:pPr>
              <w:spacing w:line="255" w:lineRule="auto"/>
              <w:rPr>
                <w:rFonts w:ascii="Arial"/>
                <w:sz w:val="21"/>
              </w:rPr>
            </w:pPr>
          </w:p>
          <w:p w14:paraId="7D0B1D36">
            <w:pPr>
              <w:spacing w:before="78" w:line="219" w:lineRule="auto"/>
              <w:ind w:left="981"/>
              <w:rPr>
                <w:rFonts w:ascii="宋体" w:hAnsi="宋体" w:eastAsia="宋体" w:cs="宋体"/>
                <w:sz w:val="24"/>
                <w:szCs w:val="24"/>
              </w:rPr>
            </w:pPr>
            <w:r>
              <w:rPr>
                <w:rFonts w:ascii="宋体" w:hAnsi="宋体" w:eastAsia="宋体" w:cs="宋体"/>
                <w:b/>
                <w:bCs/>
                <w:spacing w:val="-8"/>
                <w:sz w:val="24"/>
                <w:szCs w:val="24"/>
              </w:rPr>
              <w:t>精度</w:t>
            </w:r>
          </w:p>
        </w:tc>
        <w:tc>
          <w:tcPr>
            <w:tcW w:w="2758" w:type="dxa"/>
            <w:tcBorders>
              <w:top w:val="single" w:color="auto" w:sz="4" w:space="0"/>
              <w:left w:val="single" w:color="auto" w:sz="4" w:space="0"/>
              <w:bottom w:val="single" w:color="auto" w:sz="4" w:space="0"/>
              <w:right w:val="single" w:color="auto" w:sz="4" w:space="0"/>
            </w:tcBorders>
            <w:vAlign w:val="top"/>
          </w:tcPr>
          <w:p w14:paraId="556F9062">
            <w:pPr>
              <w:pStyle w:val="10"/>
              <w:spacing w:before="38" w:line="212" w:lineRule="auto"/>
              <w:ind w:left="645"/>
            </w:pPr>
            <w:r>
              <w:rPr>
                <w:spacing w:val="-1"/>
              </w:rPr>
              <w:t>0</w:t>
            </w:r>
            <w:r>
              <w:rPr>
                <w:rFonts w:ascii="宋体" w:hAnsi="宋体" w:eastAsia="宋体" w:cs="宋体"/>
                <w:spacing w:val="-1"/>
              </w:rPr>
              <w:t>～</w:t>
            </w:r>
            <w:r>
              <w:rPr>
                <w:spacing w:val="-1"/>
              </w:rPr>
              <w:t>200.0 mg/L</w:t>
            </w:r>
          </w:p>
          <w:p w14:paraId="3DD1D97B">
            <w:pPr>
              <w:pStyle w:val="10"/>
              <w:spacing w:before="36" w:line="205" w:lineRule="auto"/>
              <w:ind w:left="657"/>
            </w:pPr>
            <w:r>
              <w:rPr>
                <w:spacing w:val="-1"/>
              </w:rPr>
              <w:t>0</w:t>
            </w:r>
            <w:r>
              <w:rPr>
                <w:rFonts w:ascii="宋体" w:hAnsi="宋体" w:eastAsia="宋体" w:cs="宋体"/>
                <w:spacing w:val="-1"/>
              </w:rPr>
              <w:t>～</w:t>
            </w:r>
            <w:r>
              <w:rPr>
                <w:spacing w:val="-1"/>
              </w:rPr>
              <w:t>200.0 NTU</w:t>
            </w:r>
          </w:p>
        </w:tc>
        <w:tc>
          <w:tcPr>
            <w:tcW w:w="2767" w:type="dxa"/>
            <w:vMerge w:val="restart"/>
            <w:tcBorders>
              <w:top w:val="single" w:color="auto" w:sz="4" w:space="0"/>
              <w:left w:val="single" w:color="auto" w:sz="4" w:space="0"/>
              <w:bottom w:val="single" w:color="auto" w:sz="4" w:space="0"/>
              <w:right w:val="single" w:color="auto" w:sz="4" w:space="0"/>
            </w:tcBorders>
            <w:vAlign w:val="top"/>
          </w:tcPr>
          <w:p w14:paraId="0D7D7747">
            <w:pPr>
              <w:spacing w:line="428" w:lineRule="auto"/>
              <w:rPr>
                <w:rFonts w:ascii="Arial"/>
                <w:sz w:val="21"/>
              </w:rPr>
            </w:pPr>
          </w:p>
          <w:p w14:paraId="1F55E638">
            <w:pPr>
              <w:pStyle w:val="10"/>
              <w:spacing w:before="78" w:line="219" w:lineRule="auto"/>
              <w:ind w:left="745"/>
            </w:pPr>
            <w:r>
              <w:rPr>
                <w:rFonts w:ascii="宋体" w:hAnsi="宋体" w:eastAsia="宋体" w:cs="宋体"/>
                <w:spacing w:val="-2"/>
              </w:rPr>
              <w:t>读数的±</w:t>
            </w:r>
            <w:r>
              <w:rPr>
                <w:spacing w:val="-2"/>
              </w:rPr>
              <w:t>5%</w:t>
            </w:r>
          </w:p>
        </w:tc>
      </w:tr>
      <w:tr w14:paraId="338A9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vMerge w:val="continue"/>
            <w:tcBorders>
              <w:top w:val="single" w:color="auto" w:sz="4" w:space="0"/>
              <w:left w:val="single" w:color="auto" w:sz="4" w:space="0"/>
              <w:bottom w:val="single" w:color="auto" w:sz="4" w:space="0"/>
              <w:right w:val="single" w:color="auto" w:sz="4" w:space="0"/>
            </w:tcBorders>
            <w:vAlign w:val="top"/>
          </w:tcPr>
          <w:p w14:paraId="0DC76EBA">
            <w:pPr>
              <w:rPr>
                <w:rFonts w:ascii="Arial"/>
                <w:sz w:val="21"/>
              </w:rPr>
            </w:pPr>
          </w:p>
        </w:tc>
        <w:tc>
          <w:tcPr>
            <w:tcW w:w="2758" w:type="dxa"/>
            <w:tcBorders>
              <w:top w:val="single" w:color="auto" w:sz="4" w:space="0"/>
              <w:left w:val="single" w:color="auto" w:sz="4" w:space="0"/>
              <w:bottom w:val="single" w:color="auto" w:sz="4" w:space="0"/>
              <w:right w:val="single" w:color="auto" w:sz="4" w:space="0"/>
            </w:tcBorders>
            <w:vAlign w:val="top"/>
          </w:tcPr>
          <w:p w14:paraId="27D5DA28">
            <w:pPr>
              <w:pStyle w:val="10"/>
              <w:spacing w:before="37" w:line="212" w:lineRule="auto"/>
              <w:ind w:left="645"/>
            </w:pPr>
            <w:r>
              <w:rPr>
                <w:spacing w:val="-1"/>
              </w:rPr>
              <w:t>0</w:t>
            </w:r>
            <w:r>
              <w:rPr>
                <w:rFonts w:ascii="宋体" w:hAnsi="宋体" w:eastAsia="宋体" w:cs="宋体"/>
                <w:spacing w:val="-1"/>
              </w:rPr>
              <w:t>～</w:t>
            </w:r>
            <w:r>
              <w:rPr>
                <w:spacing w:val="-1"/>
              </w:rPr>
              <w:t>500.0 mg/L</w:t>
            </w:r>
          </w:p>
          <w:p w14:paraId="4A969A3E">
            <w:pPr>
              <w:pStyle w:val="10"/>
              <w:spacing w:before="35" w:line="205" w:lineRule="auto"/>
              <w:ind w:left="657"/>
            </w:pPr>
            <w:r>
              <w:rPr>
                <w:spacing w:val="-1"/>
              </w:rPr>
              <w:t>0</w:t>
            </w:r>
            <w:r>
              <w:rPr>
                <w:rFonts w:ascii="宋体" w:hAnsi="宋体" w:eastAsia="宋体" w:cs="宋体"/>
                <w:spacing w:val="-1"/>
              </w:rPr>
              <w:t>～</w:t>
            </w:r>
            <w:r>
              <w:rPr>
                <w:rFonts w:hint="eastAsia" w:ascii="宋体" w:hAnsi="宋体" w:eastAsia="宋体" w:cs="宋体"/>
                <w:spacing w:val="-1"/>
                <w:lang w:val="en-US" w:eastAsia="zh-CN"/>
              </w:rPr>
              <w:t>4</w:t>
            </w:r>
            <w:r>
              <w:rPr>
                <w:spacing w:val="-1"/>
              </w:rPr>
              <w:t>00.0 NTU</w:t>
            </w:r>
          </w:p>
        </w:tc>
        <w:tc>
          <w:tcPr>
            <w:tcW w:w="2767" w:type="dxa"/>
            <w:vMerge w:val="continue"/>
            <w:tcBorders>
              <w:top w:val="single" w:color="auto" w:sz="4" w:space="0"/>
              <w:left w:val="single" w:color="auto" w:sz="4" w:space="0"/>
              <w:right w:val="single" w:color="auto" w:sz="4" w:space="0"/>
            </w:tcBorders>
            <w:vAlign w:val="top"/>
          </w:tcPr>
          <w:p w14:paraId="3F87BC0A">
            <w:pPr>
              <w:rPr>
                <w:rFonts w:ascii="Arial"/>
                <w:sz w:val="21"/>
              </w:rPr>
            </w:pPr>
          </w:p>
        </w:tc>
      </w:tr>
    </w:tbl>
    <w:p w14:paraId="6F9713FF">
      <w:pPr>
        <w:rPr>
          <w:rFonts w:ascii="Arial"/>
          <w:sz w:val="21"/>
        </w:rPr>
      </w:pPr>
    </w:p>
    <w:p w14:paraId="758FABE5">
      <w:pPr>
        <w:rPr>
          <w:rFonts w:ascii="Arial" w:hAnsi="Arial" w:eastAsia="Arial" w:cs="Arial"/>
          <w:sz w:val="21"/>
          <w:szCs w:val="21"/>
        </w:rPr>
      </w:pPr>
    </w:p>
    <w:p w14:paraId="0756FC38">
      <w:pPr>
        <w:rPr>
          <w:rFonts w:ascii="Arial" w:hAnsi="Arial" w:eastAsia="Arial" w:cs="Arial"/>
          <w:sz w:val="21"/>
          <w:szCs w:val="21"/>
        </w:rPr>
      </w:pPr>
    </w:p>
    <w:tbl>
      <w:tblPr>
        <w:tblStyle w:val="9"/>
        <w:tblW w:w="7963" w:type="dxa"/>
        <w:tblInd w:w="9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8"/>
        <w:gridCol w:w="5525"/>
      </w:tblGrid>
      <w:tr w14:paraId="39DBB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438" w:type="dxa"/>
            <w:tcBorders>
              <w:left w:val="single" w:color="000000" w:sz="4" w:space="0"/>
              <w:bottom w:val="single" w:color="auto" w:sz="4" w:space="0"/>
            </w:tcBorders>
            <w:vAlign w:val="top"/>
          </w:tcPr>
          <w:p w14:paraId="16EB624A">
            <w:pPr>
              <w:pStyle w:val="10"/>
              <w:spacing w:before="98" w:line="210" w:lineRule="auto"/>
              <w:ind w:left="312"/>
              <w:rPr>
                <w:rFonts w:ascii="宋体" w:hAnsi="宋体" w:eastAsia="宋体" w:cs="宋体"/>
              </w:rPr>
            </w:pPr>
            <w:r>
              <w:rPr>
                <w:rFonts w:ascii="宋体" w:hAnsi="宋体" w:eastAsia="宋体" w:cs="宋体"/>
                <w:b/>
                <w:bCs/>
                <w:spacing w:val="-4"/>
              </w:rPr>
              <w:t>响应时间（</w:t>
            </w:r>
            <w:r>
              <w:rPr>
                <w:b/>
                <w:bCs/>
                <w:spacing w:val="-4"/>
              </w:rPr>
              <w:t>T90</w:t>
            </w:r>
            <w:r>
              <w:rPr>
                <w:rFonts w:ascii="宋体" w:hAnsi="宋体" w:eastAsia="宋体" w:cs="宋体"/>
                <w:b/>
                <w:bCs/>
                <w:spacing w:val="-4"/>
              </w:rPr>
              <w:t>）</w:t>
            </w:r>
          </w:p>
        </w:tc>
        <w:tc>
          <w:tcPr>
            <w:tcW w:w="5525" w:type="dxa"/>
            <w:tcBorders>
              <w:bottom w:val="single" w:color="auto" w:sz="4" w:space="0"/>
              <w:right w:val="single" w:color="000000" w:sz="4" w:space="0"/>
            </w:tcBorders>
            <w:vAlign w:val="top"/>
          </w:tcPr>
          <w:p w14:paraId="126180A7">
            <w:pPr>
              <w:pStyle w:val="10"/>
              <w:spacing w:before="130" w:line="188" w:lineRule="auto"/>
              <w:ind w:left="2619"/>
            </w:pPr>
            <w:r>
              <w:rPr>
                <w:spacing w:val="-2"/>
              </w:rPr>
              <w:t>&lt;30</w:t>
            </w:r>
            <w:r>
              <w:rPr>
                <w:spacing w:val="13"/>
              </w:rPr>
              <w:t xml:space="preserve"> </w:t>
            </w:r>
            <w:r>
              <w:rPr>
                <w:spacing w:val="-2"/>
              </w:rPr>
              <w:t>s</w:t>
            </w:r>
          </w:p>
        </w:tc>
      </w:tr>
      <w:tr w14:paraId="2A59F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2438" w:type="dxa"/>
            <w:vMerge w:val="restart"/>
            <w:tcBorders>
              <w:top w:val="single" w:color="auto" w:sz="4" w:space="0"/>
              <w:left w:val="single" w:color="auto" w:sz="4" w:space="0"/>
              <w:bottom w:val="single" w:color="auto" w:sz="4" w:space="0"/>
              <w:right w:val="single" w:color="auto" w:sz="4" w:space="0"/>
            </w:tcBorders>
            <w:vAlign w:val="center"/>
          </w:tcPr>
          <w:p w14:paraId="04F71830">
            <w:pPr>
              <w:spacing w:before="78" w:line="219" w:lineRule="auto"/>
              <w:jc w:val="center"/>
              <w:rPr>
                <w:rFonts w:ascii="宋体" w:hAnsi="宋体" w:eastAsia="宋体" w:cs="宋体"/>
                <w:sz w:val="24"/>
                <w:szCs w:val="24"/>
              </w:rPr>
            </w:pPr>
            <w:r>
              <w:rPr>
                <w:rFonts w:ascii="宋体" w:hAnsi="宋体" w:eastAsia="宋体" w:cs="宋体"/>
                <w:b/>
                <w:bCs/>
                <w:spacing w:val="-5"/>
                <w:sz w:val="24"/>
                <w:szCs w:val="24"/>
              </w:rPr>
              <w:t>最低检出限</w:t>
            </w:r>
          </w:p>
        </w:tc>
        <w:tc>
          <w:tcPr>
            <w:tcW w:w="5525" w:type="dxa"/>
            <w:tcBorders>
              <w:top w:val="single" w:color="auto" w:sz="4" w:space="0"/>
              <w:left w:val="single" w:color="auto" w:sz="4" w:space="0"/>
              <w:bottom w:val="single" w:color="auto" w:sz="4" w:space="0"/>
              <w:right w:val="single" w:color="auto" w:sz="4" w:space="0"/>
            </w:tcBorders>
            <w:vAlign w:val="top"/>
          </w:tcPr>
          <w:p w14:paraId="45BB51EB">
            <w:pPr>
              <w:pStyle w:val="10"/>
              <w:spacing w:before="103" w:line="206" w:lineRule="auto"/>
              <w:ind w:left="1694"/>
              <w:rPr>
                <w:rFonts w:ascii="宋体" w:hAnsi="宋体" w:eastAsia="宋体" w:cs="宋体"/>
              </w:rPr>
            </w:pPr>
            <w:r>
              <w:rPr>
                <w:spacing w:val="-1"/>
              </w:rPr>
              <w:t>0.2mg/L</w:t>
            </w:r>
            <w:r>
              <w:rPr>
                <w:rFonts w:ascii="宋体" w:hAnsi="宋体" w:eastAsia="宋体" w:cs="宋体"/>
                <w:spacing w:val="-1"/>
              </w:rPr>
              <w:t>（</w:t>
            </w:r>
            <w:r>
              <w:rPr>
                <w:spacing w:val="-1"/>
              </w:rPr>
              <w:t>0-200mg/L</w:t>
            </w:r>
            <w:r>
              <w:rPr>
                <w:rFonts w:ascii="宋体" w:hAnsi="宋体" w:eastAsia="宋体" w:cs="宋体"/>
                <w:spacing w:val="-1"/>
              </w:rPr>
              <w:t>）</w:t>
            </w:r>
          </w:p>
        </w:tc>
      </w:tr>
      <w:tr w14:paraId="1B36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2438" w:type="dxa"/>
            <w:vMerge w:val="continue"/>
            <w:tcBorders>
              <w:top w:val="single" w:color="auto" w:sz="4" w:space="0"/>
              <w:left w:val="single" w:color="auto" w:sz="4" w:space="0"/>
              <w:bottom w:val="single" w:color="auto" w:sz="4" w:space="0"/>
              <w:right w:val="single" w:color="auto" w:sz="4" w:space="0"/>
            </w:tcBorders>
            <w:vAlign w:val="top"/>
          </w:tcPr>
          <w:p w14:paraId="44E70887">
            <w:pPr>
              <w:rPr>
                <w:rFonts w:ascii="Arial"/>
                <w:sz w:val="21"/>
              </w:rPr>
            </w:pPr>
          </w:p>
        </w:tc>
        <w:tc>
          <w:tcPr>
            <w:tcW w:w="5525" w:type="dxa"/>
            <w:tcBorders>
              <w:top w:val="single" w:color="auto" w:sz="4" w:space="0"/>
              <w:left w:val="single" w:color="auto" w:sz="4" w:space="0"/>
              <w:bottom w:val="single" w:color="auto" w:sz="4" w:space="0"/>
              <w:right w:val="single" w:color="auto" w:sz="4" w:space="0"/>
            </w:tcBorders>
            <w:vAlign w:val="top"/>
          </w:tcPr>
          <w:p w14:paraId="40691A1E">
            <w:pPr>
              <w:pStyle w:val="10"/>
              <w:spacing w:before="105" w:line="204" w:lineRule="auto"/>
              <w:ind w:left="1694"/>
              <w:rPr>
                <w:rFonts w:ascii="宋体" w:hAnsi="宋体" w:eastAsia="宋体" w:cs="宋体"/>
              </w:rPr>
            </w:pPr>
            <w:r>
              <w:rPr>
                <w:spacing w:val="-1"/>
              </w:rPr>
              <w:t>0.4mg/L</w:t>
            </w:r>
            <w:r>
              <w:rPr>
                <w:rFonts w:ascii="宋体" w:hAnsi="宋体" w:eastAsia="宋体" w:cs="宋体"/>
                <w:spacing w:val="-1"/>
              </w:rPr>
              <w:t>（</w:t>
            </w:r>
            <w:r>
              <w:rPr>
                <w:spacing w:val="-1"/>
              </w:rPr>
              <w:t>0-500mg/L</w:t>
            </w:r>
            <w:r>
              <w:rPr>
                <w:rFonts w:ascii="宋体" w:hAnsi="宋体" w:eastAsia="宋体" w:cs="宋体"/>
                <w:spacing w:val="-1"/>
              </w:rPr>
              <w:t>）</w:t>
            </w:r>
          </w:p>
        </w:tc>
      </w:tr>
      <w:tr w14:paraId="69771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2438" w:type="dxa"/>
            <w:tcBorders>
              <w:top w:val="single" w:color="auto" w:sz="4" w:space="0"/>
              <w:left w:val="single" w:color="000000" w:sz="4" w:space="0"/>
            </w:tcBorders>
            <w:vAlign w:val="top"/>
          </w:tcPr>
          <w:p w14:paraId="702665B3">
            <w:pPr>
              <w:spacing w:before="101" w:line="207" w:lineRule="auto"/>
              <w:ind w:left="742"/>
              <w:rPr>
                <w:rFonts w:ascii="宋体" w:hAnsi="宋体" w:eastAsia="宋体" w:cs="宋体"/>
                <w:sz w:val="24"/>
                <w:szCs w:val="24"/>
              </w:rPr>
            </w:pPr>
            <w:r>
              <w:rPr>
                <w:rFonts w:ascii="宋体" w:hAnsi="宋体" w:eastAsia="宋体" w:cs="宋体"/>
                <w:b/>
                <w:bCs/>
                <w:spacing w:val="-5"/>
                <w:sz w:val="24"/>
                <w:szCs w:val="24"/>
              </w:rPr>
              <w:t>校准方式</w:t>
            </w:r>
          </w:p>
        </w:tc>
        <w:tc>
          <w:tcPr>
            <w:tcW w:w="5525" w:type="dxa"/>
            <w:tcBorders>
              <w:top w:val="single" w:color="auto" w:sz="4" w:space="0"/>
              <w:right w:val="single" w:color="000000" w:sz="4" w:space="0"/>
            </w:tcBorders>
            <w:vAlign w:val="top"/>
          </w:tcPr>
          <w:p w14:paraId="4FDAFBBE">
            <w:pPr>
              <w:spacing w:before="39" w:line="220" w:lineRule="auto"/>
              <w:ind w:left="2289"/>
              <w:rPr>
                <w:rFonts w:ascii="宋体" w:hAnsi="宋体" w:eastAsia="宋体" w:cs="宋体"/>
                <w:sz w:val="24"/>
                <w:szCs w:val="24"/>
              </w:rPr>
            </w:pPr>
            <w:r>
              <w:rPr>
                <w:rFonts w:ascii="宋体" w:hAnsi="宋体" w:eastAsia="宋体" w:cs="宋体"/>
                <w:spacing w:val="-3"/>
                <w:sz w:val="24"/>
                <w:szCs w:val="24"/>
              </w:rPr>
              <w:t>两点校准</w:t>
            </w:r>
          </w:p>
        </w:tc>
      </w:tr>
      <w:tr w14:paraId="5F71D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438" w:type="dxa"/>
            <w:tcBorders>
              <w:left w:val="single" w:color="000000" w:sz="4" w:space="0"/>
            </w:tcBorders>
            <w:vAlign w:val="top"/>
          </w:tcPr>
          <w:p w14:paraId="55F7BAA6">
            <w:pPr>
              <w:spacing w:before="73" w:line="220" w:lineRule="auto"/>
              <w:ind w:left="741"/>
              <w:rPr>
                <w:rFonts w:ascii="宋体" w:hAnsi="宋体" w:eastAsia="宋体" w:cs="宋体"/>
                <w:sz w:val="24"/>
                <w:szCs w:val="24"/>
              </w:rPr>
            </w:pPr>
            <w:r>
              <w:rPr>
                <w:rFonts w:ascii="宋体" w:hAnsi="宋体" w:eastAsia="宋体" w:cs="宋体"/>
                <w:b/>
                <w:bCs/>
                <w:spacing w:val="-5"/>
                <w:sz w:val="24"/>
                <w:szCs w:val="24"/>
              </w:rPr>
              <w:t>清洁方式</w:t>
            </w:r>
          </w:p>
        </w:tc>
        <w:tc>
          <w:tcPr>
            <w:tcW w:w="5525" w:type="dxa"/>
            <w:tcBorders>
              <w:right w:val="single" w:color="000000" w:sz="4" w:space="0"/>
            </w:tcBorders>
            <w:vAlign w:val="top"/>
          </w:tcPr>
          <w:p w14:paraId="0D1FCE4C">
            <w:pPr>
              <w:spacing w:before="42" w:line="219" w:lineRule="auto"/>
              <w:ind w:left="2207"/>
              <w:rPr>
                <w:rFonts w:ascii="宋体" w:hAnsi="宋体" w:eastAsia="宋体" w:cs="宋体"/>
                <w:sz w:val="24"/>
                <w:szCs w:val="24"/>
              </w:rPr>
            </w:pPr>
            <w:r>
              <w:rPr>
                <w:rFonts w:ascii="宋体" w:hAnsi="宋体" w:eastAsia="宋体" w:cs="宋体"/>
                <w:spacing w:val="-10"/>
                <w:sz w:val="24"/>
                <w:szCs w:val="24"/>
              </w:rPr>
              <w:t>自带清洁刷</w:t>
            </w:r>
          </w:p>
        </w:tc>
      </w:tr>
      <w:tr w14:paraId="1411E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2438" w:type="dxa"/>
            <w:tcBorders>
              <w:left w:val="single" w:color="000000" w:sz="4" w:space="0"/>
            </w:tcBorders>
            <w:vAlign w:val="top"/>
          </w:tcPr>
          <w:p w14:paraId="26D0FA85">
            <w:pPr>
              <w:spacing w:before="72" w:line="220" w:lineRule="auto"/>
              <w:ind w:left="743"/>
              <w:rPr>
                <w:rFonts w:ascii="宋体" w:hAnsi="宋体" w:eastAsia="宋体" w:cs="宋体"/>
                <w:sz w:val="24"/>
                <w:szCs w:val="24"/>
              </w:rPr>
            </w:pPr>
            <w:r>
              <w:rPr>
                <w:rFonts w:ascii="宋体" w:hAnsi="宋体" w:eastAsia="宋体" w:cs="宋体"/>
                <w:b/>
                <w:bCs/>
                <w:spacing w:val="-5"/>
                <w:sz w:val="24"/>
                <w:szCs w:val="24"/>
              </w:rPr>
              <w:t>温度补偿</w:t>
            </w:r>
          </w:p>
        </w:tc>
        <w:tc>
          <w:tcPr>
            <w:tcW w:w="5525" w:type="dxa"/>
            <w:tcBorders>
              <w:right w:val="single" w:color="000000" w:sz="4" w:space="0"/>
            </w:tcBorders>
            <w:vAlign w:val="top"/>
          </w:tcPr>
          <w:p w14:paraId="62F83D50">
            <w:pPr>
              <w:pStyle w:val="10"/>
              <w:spacing w:before="89" w:line="210" w:lineRule="auto"/>
              <w:ind w:left="1866"/>
            </w:pPr>
            <w:r>
              <w:rPr>
                <w:rFonts w:ascii="宋体" w:hAnsi="宋体" w:eastAsia="宋体" w:cs="宋体"/>
                <w:spacing w:val="-4"/>
              </w:rPr>
              <w:t>自动温度补偿</w:t>
            </w:r>
            <w:r>
              <w:rPr>
                <w:spacing w:val="-4"/>
              </w:rPr>
              <w:t>(Pt1000)</w:t>
            </w:r>
          </w:p>
        </w:tc>
      </w:tr>
      <w:tr w14:paraId="55519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2438" w:type="dxa"/>
            <w:tcBorders>
              <w:left w:val="single" w:color="000000" w:sz="4" w:space="0"/>
            </w:tcBorders>
            <w:vAlign w:val="top"/>
          </w:tcPr>
          <w:p w14:paraId="4C4046CC">
            <w:pPr>
              <w:spacing w:before="73" w:line="219" w:lineRule="auto"/>
              <w:ind w:left="741"/>
              <w:rPr>
                <w:rFonts w:ascii="宋体" w:hAnsi="宋体" w:eastAsia="宋体" w:cs="宋体"/>
                <w:sz w:val="24"/>
                <w:szCs w:val="24"/>
              </w:rPr>
            </w:pPr>
            <w:r>
              <w:rPr>
                <w:rFonts w:ascii="宋体" w:hAnsi="宋体" w:eastAsia="宋体" w:cs="宋体"/>
                <w:b/>
                <w:bCs/>
                <w:spacing w:val="-5"/>
                <w:sz w:val="24"/>
                <w:szCs w:val="24"/>
              </w:rPr>
              <w:t>输出方式</w:t>
            </w:r>
          </w:p>
        </w:tc>
        <w:tc>
          <w:tcPr>
            <w:tcW w:w="5525" w:type="dxa"/>
            <w:tcBorders>
              <w:right w:val="single" w:color="000000" w:sz="4" w:space="0"/>
            </w:tcBorders>
            <w:vAlign w:val="top"/>
          </w:tcPr>
          <w:p w14:paraId="0E357488">
            <w:pPr>
              <w:pStyle w:val="10"/>
              <w:spacing w:before="92" w:line="212" w:lineRule="auto"/>
              <w:ind w:left="617"/>
              <w:rPr>
                <w:rFonts w:ascii="宋体" w:hAnsi="宋体" w:eastAsia="宋体" w:cs="宋体"/>
              </w:rPr>
            </w:pPr>
            <w:r>
              <w:rPr>
                <w:spacing w:val="-1"/>
              </w:rPr>
              <w:t xml:space="preserve">RS-485(Modbus RTU)  </w:t>
            </w:r>
            <w:r>
              <w:rPr>
                <w:rFonts w:ascii="宋体" w:hAnsi="宋体" w:eastAsia="宋体" w:cs="宋体"/>
                <w:spacing w:val="-1"/>
              </w:rPr>
              <w:t>、</w:t>
            </w:r>
            <w:r>
              <w:rPr>
                <w:spacing w:val="-1"/>
              </w:rPr>
              <w:t>4-20 mA</w:t>
            </w:r>
            <w:r>
              <w:rPr>
                <w:rFonts w:ascii="宋体" w:hAnsi="宋体" w:eastAsia="宋体" w:cs="宋体"/>
                <w:spacing w:val="-1"/>
              </w:rPr>
              <w:t>（可选配）</w:t>
            </w:r>
          </w:p>
        </w:tc>
      </w:tr>
      <w:tr w14:paraId="5B475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2438" w:type="dxa"/>
            <w:tcBorders>
              <w:left w:val="single" w:color="000000" w:sz="4" w:space="0"/>
            </w:tcBorders>
            <w:vAlign w:val="top"/>
          </w:tcPr>
          <w:p w14:paraId="6B361363">
            <w:pPr>
              <w:spacing w:before="76" w:line="219" w:lineRule="auto"/>
              <w:ind w:left="741"/>
              <w:rPr>
                <w:rFonts w:ascii="宋体" w:hAnsi="宋体" w:eastAsia="宋体" w:cs="宋体"/>
                <w:sz w:val="24"/>
                <w:szCs w:val="24"/>
              </w:rPr>
            </w:pPr>
            <w:r>
              <w:rPr>
                <w:rFonts w:ascii="宋体" w:hAnsi="宋体" w:eastAsia="宋体" w:cs="宋体"/>
                <w:b/>
                <w:bCs/>
                <w:spacing w:val="-5"/>
                <w:sz w:val="24"/>
                <w:szCs w:val="24"/>
              </w:rPr>
              <w:t>存储温度</w:t>
            </w:r>
          </w:p>
        </w:tc>
        <w:tc>
          <w:tcPr>
            <w:tcW w:w="5525" w:type="dxa"/>
            <w:tcBorders>
              <w:right w:val="single" w:color="000000" w:sz="4" w:space="0"/>
            </w:tcBorders>
            <w:vAlign w:val="top"/>
          </w:tcPr>
          <w:p w14:paraId="6AA9DD5B">
            <w:pPr>
              <w:pStyle w:val="10"/>
              <w:spacing w:before="109" w:line="201" w:lineRule="auto"/>
              <w:ind w:left="2425"/>
            </w:pPr>
            <w:r>
              <w:rPr>
                <w:spacing w:val="-2"/>
              </w:rPr>
              <w:t>-5</w:t>
            </w:r>
            <w:r>
              <w:rPr>
                <w:rFonts w:ascii="宋体" w:hAnsi="宋体" w:eastAsia="宋体" w:cs="宋体"/>
                <w:spacing w:val="-2"/>
              </w:rPr>
              <w:t>～</w:t>
            </w:r>
            <w:r>
              <w:rPr>
                <w:spacing w:val="-2"/>
              </w:rPr>
              <w:t>65℃</w:t>
            </w:r>
          </w:p>
        </w:tc>
      </w:tr>
      <w:tr w14:paraId="39407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438" w:type="dxa"/>
            <w:tcBorders>
              <w:left w:val="single" w:color="000000" w:sz="4" w:space="0"/>
            </w:tcBorders>
            <w:vAlign w:val="top"/>
          </w:tcPr>
          <w:p w14:paraId="1BDC2B00">
            <w:pPr>
              <w:spacing w:before="76" w:line="219" w:lineRule="auto"/>
              <w:ind w:left="744"/>
              <w:rPr>
                <w:rFonts w:ascii="宋体" w:hAnsi="宋体" w:eastAsia="宋体" w:cs="宋体"/>
                <w:sz w:val="24"/>
                <w:szCs w:val="24"/>
              </w:rPr>
            </w:pPr>
            <w:r>
              <w:rPr>
                <w:rFonts w:ascii="宋体" w:hAnsi="宋体" w:eastAsia="宋体" w:cs="宋体"/>
                <w:b/>
                <w:bCs/>
                <w:spacing w:val="-6"/>
                <w:sz w:val="24"/>
                <w:szCs w:val="24"/>
              </w:rPr>
              <w:t>工作条件</w:t>
            </w:r>
          </w:p>
        </w:tc>
        <w:tc>
          <w:tcPr>
            <w:tcW w:w="5525" w:type="dxa"/>
            <w:tcBorders>
              <w:right w:val="single" w:color="000000" w:sz="4" w:space="0"/>
            </w:tcBorders>
            <w:vAlign w:val="top"/>
          </w:tcPr>
          <w:p w14:paraId="4758EF84">
            <w:pPr>
              <w:pStyle w:val="10"/>
              <w:spacing w:before="104" w:line="206" w:lineRule="auto"/>
              <w:ind w:left="1845"/>
            </w:pPr>
            <w:r>
              <w:rPr>
                <w:spacing w:val="-1"/>
              </w:rPr>
              <w:t>0</w:t>
            </w:r>
            <w:r>
              <w:rPr>
                <w:rFonts w:ascii="宋体" w:hAnsi="宋体" w:eastAsia="宋体" w:cs="宋体"/>
                <w:spacing w:val="-1"/>
              </w:rPr>
              <w:t>～</w:t>
            </w:r>
            <w:r>
              <w:rPr>
                <w:spacing w:val="-1"/>
              </w:rPr>
              <w:t>45℃ , ≤0.2MPa</w:t>
            </w:r>
          </w:p>
        </w:tc>
      </w:tr>
      <w:tr w14:paraId="27895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438" w:type="dxa"/>
            <w:tcBorders>
              <w:left w:val="single" w:color="000000" w:sz="4" w:space="0"/>
            </w:tcBorders>
            <w:vAlign w:val="top"/>
          </w:tcPr>
          <w:p w14:paraId="54D3D9C2">
            <w:pPr>
              <w:spacing w:before="74" w:line="219" w:lineRule="auto"/>
              <w:ind w:left="746"/>
              <w:rPr>
                <w:rFonts w:ascii="宋体" w:hAnsi="宋体" w:eastAsia="宋体" w:cs="宋体"/>
                <w:sz w:val="24"/>
                <w:szCs w:val="24"/>
              </w:rPr>
            </w:pPr>
            <w:r>
              <w:rPr>
                <w:rFonts w:ascii="宋体" w:hAnsi="宋体" w:eastAsia="宋体" w:cs="宋体"/>
                <w:b/>
                <w:bCs/>
                <w:spacing w:val="-6"/>
                <w:sz w:val="24"/>
                <w:szCs w:val="24"/>
              </w:rPr>
              <w:t>外壳材质</w:t>
            </w:r>
          </w:p>
        </w:tc>
        <w:tc>
          <w:tcPr>
            <w:tcW w:w="5525" w:type="dxa"/>
            <w:tcBorders>
              <w:right w:val="single" w:color="000000" w:sz="4" w:space="0"/>
            </w:tcBorders>
            <w:vAlign w:val="top"/>
          </w:tcPr>
          <w:p w14:paraId="1961E641">
            <w:pPr>
              <w:pStyle w:val="10"/>
              <w:spacing w:before="145" w:line="188" w:lineRule="auto"/>
              <w:ind w:left="2636"/>
            </w:pPr>
            <w:r>
              <w:rPr>
                <w:spacing w:val="-3"/>
              </w:rPr>
              <w:t>316L</w:t>
            </w:r>
          </w:p>
        </w:tc>
      </w:tr>
      <w:tr w14:paraId="53CD3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2438" w:type="dxa"/>
            <w:tcBorders>
              <w:left w:val="single" w:color="000000" w:sz="4" w:space="0"/>
            </w:tcBorders>
            <w:vAlign w:val="top"/>
          </w:tcPr>
          <w:p w14:paraId="15DABACE">
            <w:pPr>
              <w:spacing w:before="74" w:line="220" w:lineRule="auto"/>
              <w:ind w:left="746"/>
              <w:rPr>
                <w:rFonts w:ascii="宋体" w:hAnsi="宋体" w:eastAsia="宋体" w:cs="宋体"/>
                <w:sz w:val="24"/>
                <w:szCs w:val="24"/>
              </w:rPr>
            </w:pPr>
            <w:r>
              <w:rPr>
                <w:rFonts w:ascii="宋体" w:hAnsi="宋体" w:eastAsia="宋体" w:cs="宋体"/>
                <w:b/>
                <w:bCs/>
                <w:spacing w:val="-6"/>
                <w:sz w:val="24"/>
                <w:szCs w:val="24"/>
              </w:rPr>
              <w:t>安装方式</w:t>
            </w:r>
          </w:p>
        </w:tc>
        <w:tc>
          <w:tcPr>
            <w:tcW w:w="5525" w:type="dxa"/>
            <w:tcBorders>
              <w:right w:val="single" w:color="000000" w:sz="4" w:space="0"/>
            </w:tcBorders>
            <w:vAlign w:val="top"/>
          </w:tcPr>
          <w:p w14:paraId="07041B7F">
            <w:pPr>
              <w:pStyle w:val="10"/>
              <w:spacing w:before="110" w:line="200" w:lineRule="auto"/>
              <w:ind w:left="1760"/>
            </w:pPr>
            <w:r>
              <w:rPr>
                <w:rFonts w:ascii="宋体" w:hAnsi="宋体" w:eastAsia="宋体" w:cs="宋体"/>
                <w:spacing w:val="-1"/>
              </w:rPr>
              <w:t>沉入式安装，</w:t>
            </w:r>
            <w:r>
              <w:rPr>
                <w:spacing w:val="-1"/>
              </w:rPr>
              <w:t>3/4 NPT</w:t>
            </w:r>
          </w:p>
        </w:tc>
      </w:tr>
      <w:tr w14:paraId="5FCC3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438" w:type="dxa"/>
            <w:vMerge w:val="restart"/>
            <w:tcBorders>
              <w:left w:val="single" w:color="000000" w:sz="4" w:space="0"/>
              <w:bottom w:val="nil"/>
            </w:tcBorders>
            <w:vAlign w:val="top"/>
          </w:tcPr>
          <w:p w14:paraId="000DD1B2">
            <w:pPr>
              <w:spacing w:before="270" w:line="219" w:lineRule="auto"/>
              <w:ind w:left="985"/>
              <w:rPr>
                <w:rFonts w:ascii="宋体" w:hAnsi="宋体" w:eastAsia="宋体" w:cs="宋体"/>
                <w:sz w:val="24"/>
                <w:szCs w:val="24"/>
              </w:rPr>
            </w:pPr>
            <w:r>
              <w:rPr>
                <w:rFonts w:ascii="宋体" w:hAnsi="宋体" w:eastAsia="宋体" w:cs="宋体"/>
                <w:b/>
                <w:bCs/>
                <w:spacing w:val="-10"/>
                <w:sz w:val="24"/>
                <w:szCs w:val="24"/>
              </w:rPr>
              <w:t>功耗</w:t>
            </w:r>
          </w:p>
        </w:tc>
        <w:tc>
          <w:tcPr>
            <w:tcW w:w="5525" w:type="dxa"/>
            <w:tcBorders>
              <w:right w:val="single" w:color="000000" w:sz="4" w:space="0"/>
            </w:tcBorders>
            <w:vAlign w:val="top"/>
          </w:tcPr>
          <w:p w14:paraId="469F01A0">
            <w:pPr>
              <w:pStyle w:val="10"/>
              <w:spacing w:before="44" w:line="212" w:lineRule="auto"/>
              <w:ind w:left="1706"/>
              <w:rPr>
                <w:rFonts w:ascii="宋体" w:hAnsi="宋体" w:eastAsia="宋体" w:cs="宋体"/>
              </w:rPr>
            </w:pPr>
            <w:r>
              <w:rPr>
                <w:spacing w:val="-1"/>
              </w:rPr>
              <w:t>0.4W@12V</w:t>
            </w:r>
            <w:r>
              <w:rPr>
                <w:rFonts w:ascii="宋体" w:hAnsi="宋体" w:eastAsia="宋体" w:cs="宋体"/>
                <w:spacing w:val="-1"/>
              </w:rPr>
              <w:t>（工作）</w:t>
            </w:r>
          </w:p>
        </w:tc>
      </w:tr>
      <w:tr w14:paraId="47FDB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2438" w:type="dxa"/>
            <w:vMerge w:val="continue"/>
            <w:tcBorders>
              <w:top w:val="nil"/>
              <w:left w:val="single" w:color="000000" w:sz="4" w:space="0"/>
            </w:tcBorders>
            <w:vAlign w:val="top"/>
          </w:tcPr>
          <w:p w14:paraId="4AA0F7EE">
            <w:pPr>
              <w:rPr>
                <w:rFonts w:ascii="Arial"/>
                <w:sz w:val="21"/>
              </w:rPr>
            </w:pPr>
          </w:p>
        </w:tc>
        <w:tc>
          <w:tcPr>
            <w:tcW w:w="5525" w:type="dxa"/>
            <w:tcBorders>
              <w:right w:val="single" w:color="000000" w:sz="4" w:space="0"/>
            </w:tcBorders>
            <w:vAlign w:val="top"/>
          </w:tcPr>
          <w:p w14:paraId="5DE7BDF5">
            <w:pPr>
              <w:pStyle w:val="10"/>
              <w:spacing w:before="46" w:line="210" w:lineRule="auto"/>
              <w:ind w:left="1791"/>
              <w:rPr>
                <w:rFonts w:ascii="宋体" w:hAnsi="宋体" w:eastAsia="宋体" w:cs="宋体"/>
              </w:rPr>
            </w:pPr>
            <w:r>
              <w:rPr>
                <w:spacing w:val="-1"/>
              </w:rPr>
              <w:t>2W@12V</w:t>
            </w:r>
            <w:r>
              <w:rPr>
                <w:rFonts w:ascii="宋体" w:hAnsi="宋体" w:eastAsia="宋体" w:cs="宋体"/>
                <w:spacing w:val="-1"/>
              </w:rPr>
              <w:t>（清洁）</w:t>
            </w:r>
          </w:p>
        </w:tc>
      </w:tr>
      <w:tr w14:paraId="196F2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438" w:type="dxa"/>
            <w:tcBorders>
              <w:left w:val="single" w:color="000000" w:sz="4" w:space="0"/>
            </w:tcBorders>
            <w:vAlign w:val="top"/>
          </w:tcPr>
          <w:p w14:paraId="11FE462B">
            <w:pPr>
              <w:spacing w:before="76" w:line="219" w:lineRule="auto"/>
              <w:ind w:left="981"/>
              <w:rPr>
                <w:rFonts w:ascii="宋体" w:hAnsi="宋体" w:eastAsia="宋体" w:cs="宋体"/>
                <w:sz w:val="24"/>
                <w:szCs w:val="24"/>
              </w:rPr>
            </w:pPr>
            <w:r>
              <w:rPr>
                <w:rFonts w:ascii="宋体" w:hAnsi="宋体" w:eastAsia="宋体" w:cs="宋体"/>
                <w:b/>
                <w:bCs/>
                <w:spacing w:val="-8"/>
                <w:sz w:val="24"/>
                <w:szCs w:val="24"/>
              </w:rPr>
              <w:t>供电</w:t>
            </w:r>
          </w:p>
        </w:tc>
        <w:tc>
          <w:tcPr>
            <w:tcW w:w="5525" w:type="dxa"/>
            <w:tcBorders>
              <w:right w:val="single" w:color="000000" w:sz="4" w:space="0"/>
            </w:tcBorders>
            <w:vAlign w:val="top"/>
          </w:tcPr>
          <w:p w14:paraId="5ED30AE5">
            <w:pPr>
              <w:pStyle w:val="10"/>
              <w:spacing w:before="113" w:line="199" w:lineRule="auto"/>
              <w:ind w:left="2299"/>
            </w:pPr>
            <w:r>
              <w:rPr>
                <w:spacing w:val="-4"/>
              </w:rPr>
              <w:t>12</w:t>
            </w:r>
            <w:r>
              <w:rPr>
                <w:rFonts w:ascii="宋体" w:hAnsi="宋体" w:eastAsia="宋体" w:cs="宋体"/>
                <w:spacing w:val="-4"/>
              </w:rPr>
              <w:t>～</w:t>
            </w:r>
            <w:r>
              <w:rPr>
                <w:spacing w:val="-4"/>
              </w:rPr>
              <w:t>24V DC</w:t>
            </w:r>
          </w:p>
        </w:tc>
      </w:tr>
      <w:tr w14:paraId="3D810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438" w:type="dxa"/>
            <w:tcBorders>
              <w:left w:val="single" w:color="000000" w:sz="4" w:space="0"/>
              <w:bottom w:val="single" w:color="000000" w:sz="4" w:space="0"/>
            </w:tcBorders>
            <w:vAlign w:val="top"/>
          </w:tcPr>
          <w:p w14:paraId="33CF4266">
            <w:pPr>
              <w:spacing w:before="77" w:line="219" w:lineRule="auto"/>
              <w:ind w:left="757"/>
              <w:rPr>
                <w:rFonts w:ascii="宋体" w:hAnsi="宋体" w:eastAsia="宋体" w:cs="宋体"/>
                <w:sz w:val="24"/>
                <w:szCs w:val="24"/>
              </w:rPr>
            </w:pPr>
            <w:r>
              <w:rPr>
                <w:rFonts w:ascii="宋体" w:hAnsi="宋体" w:eastAsia="宋体" w:cs="宋体"/>
                <w:b/>
                <w:bCs/>
                <w:spacing w:val="-9"/>
                <w:sz w:val="24"/>
                <w:szCs w:val="24"/>
              </w:rPr>
              <w:t>防护等级</w:t>
            </w:r>
          </w:p>
        </w:tc>
        <w:tc>
          <w:tcPr>
            <w:tcW w:w="5525" w:type="dxa"/>
            <w:tcBorders>
              <w:bottom w:val="single" w:color="000000" w:sz="4" w:space="0"/>
              <w:right w:val="single" w:color="000000" w:sz="4" w:space="0"/>
            </w:tcBorders>
            <w:vAlign w:val="top"/>
          </w:tcPr>
          <w:p w14:paraId="6214C99E">
            <w:pPr>
              <w:pStyle w:val="10"/>
              <w:spacing w:before="140" w:line="188" w:lineRule="auto"/>
              <w:ind w:left="2277"/>
            </w:pPr>
            <w:r>
              <w:rPr>
                <w:spacing w:val="-3"/>
              </w:rPr>
              <w:t>IP68</w:t>
            </w:r>
          </w:p>
        </w:tc>
      </w:tr>
    </w:tbl>
    <w:p w14:paraId="22501A04">
      <w:pPr>
        <w:rPr>
          <w:rFonts w:ascii="Arial" w:hAnsi="Arial" w:eastAsia="Arial" w:cs="Arial"/>
          <w:sz w:val="21"/>
          <w:szCs w:val="21"/>
        </w:rPr>
      </w:pPr>
    </w:p>
    <w:p w14:paraId="3212DDD7">
      <w:pPr>
        <w:rPr>
          <w:rFonts w:ascii="Arial" w:hAnsi="Arial" w:eastAsia="Arial" w:cs="Arial"/>
          <w:sz w:val="21"/>
          <w:szCs w:val="21"/>
        </w:rPr>
      </w:pPr>
    </w:p>
    <w:p w14:paraId="048DED46">
      <w:pPr>
        <w:pStyle w:val="2"/>
        <w:spacing w:before="161" w:line="219" w:lineRule="auto"/>
        <w:ind w:left="328"/>
        <w:outlineLvl w:val="1"/>
      </w:pPr>
      <w:bookmarkStart w:id="3" w:name="_Toc23539"/>
      <w:r>
        <w:rPr>
          <w:rFonts w:ascii="Times New Roman" w:hAnsi="Times New Roman" w:eastAsia="Times New Roman" w:cs="Times New Roman"/>
          <w:b/>
          <w:bCs/>
          <w:spacing w:val="-5"/>
        </w:rPr>
        <w:t>2.</w:t>
      </w:r>
      <w:r>
        <w:rPr>
          <w:rFonts w:ascii="Times New Roman" w:hAnsi="Times New Roman" w:eastAsia="Times New Roman" w:cs="Times New Roman"/>
          <w:b/>
          <w:bCs/>
          <w:spacing w:val="9"/>
        </w:rPr>
        <w:t xml:space="preserve">    </w:t>
      </w:r>
      <w:r>
        <w:rPr>
          <w:b/>
          <w:bCs/>
          <w:spacing w:val="-5"/>
        </w:rPr>
        <w:t>尺寸图</w:t>
      </w:r>
      <w:bookmarkEnd w:id="3"/>
    </w:p>
    <w:p w14:paraId="24FB9969">
      <w:pPr>
        <w:spacing w:before="109" w:line="3312" w:lineRule="exact"/>
        <w:ind w:firstLine="559"/>
      </w:pPr>
      <w:r>
        <w:rPr>
          <w:position w:val="-66"/>
        </w:rPr>
        <w:drawing>
          <wp:inline distT="0" distB="0" distL="0" distR="0">
            <wp:extent cx="5532120" cy="2103120"/>
            <wp:effectExtent l="0" t="0" r="0" b="0"/>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11"/>
                    <a:stretch>
                      <a:fillRect/>
                    </a:stretch>
                  </pic:blipFill>
                  <pic:spPr>
                    <a:xfrm>
                      <a:off x="0" y="0"/>
                      <a:ext cx="5532120" cy="2103120"/>
                    </a:xfrm>
                    <a:prstGeom prst="rect">
                      <a:avLst/>
                    </a:prstGeom>
                  </pic:spPr>
                </pic:pic>
              </a:graphicData>
            </a:graphic>
          </wp:inline>
        </w:drawing>
      </w:r>
    </w:p>
    <w:p w14:paraId="080F3D65">
      <w:pPr>
        <w:rPr>
          <w:rFonts w:ascii="Arial" w:hAnsi="Arial" w:eastAsia="Arial" w:cs="Arial"/>
          <w:sz w:val="21"/>
          <w:szCs w:val="21"/>
        </w:rPr>
      </w:pPr>
      <w:r>
        <w:rPr>
          <w:spacing w:val="-1"/>
          <w:sz w:val="24"/>
          <w:szCs w:val="24"/>
        </w:rPr>
        <w:t>注：传感器接头为</w:t>
      </w:r>
      <w:r>
        <w:rPr>
          <w:spacing w:val="-50"/>
          <w:sz w:val="24"/>
          <w:szCs w:val="24"/>
        </w:rPr>
        <w:t xml:space="preserve"> </w:t>
      </w:r>
      <w:r>
        <w:rPr>
          <w:rFonts w:ascii="Times New Roman" w:hAnsi="Times New Roman" w:eastAsia="Times New Roman" w:cs="Times New Roman"/>
          <w:spacing w:val="-1"/>
          <w:sz w:val="24"/>
          <w:szCs w:val="24"/>
        </w:rPr>
        <w:t xml:space="preserve">M16-5 </w:t>
      </w:r>
      <w:r>
        <w:rPr>
          <w:spacing w:val="-1"/>
          <w:sz w:val="24"/>
          <w:szCs w:val="24"/>
        </w:rPr>
        <w:t>芯防水接头公头</w:t>
      </w:r>
    </w:p>
    <w:p w14:paraId="04F7EACD">
      <w:pPr>
        <w:rPr>
          <w:rFonts w:ascii="Arial" w:hAnsi="Arial" w:eastAsia="Arial" w:cs="Arial"/>
          <w:sz w:val="21"/>
          <w:szCs w:val="21"/>
        </w:rPr>
      </w:pPr>
    </w:p>
    <w:p w14:paraId="44EA043E">
      <w:pPr>
        <w:pStyle w:val="2"/>
        <w:spacing w:before="100" w:line="225" w:lineRule="auto"/>
        <w:ind w:left="12"/>
        <w:outlineLvl w:val="0"/>
        <w:rPr>
          <w:sz w:val="31"/>
          <w:szCs w:val="31"/>
        </w:rPr>
      </w:pPr>
      <w:bookmarkStart w:id="4" w:name="_Toc7461"/>
      <w:r>
        <w:rPr>
          <w:b/>
          <w:bCs/>
          <w:spacing w:val="3"/>
          <w:sz w:val="31"/>
          <w:szCs w:val="31"/>
        </w:rPr>
        <w:t>三、</w:t>
      </w:r>
      <w:r>
        <w:rPr>
          <w:spacing w:val="71"/>
          <w:sz w:val="31"/>
          <w:szCs w:val="31"/>
        </w:rPr>
        <w:t xml:space="preserve"> </w:t>
      </w:r>
      <w:r>
        <w:rPr>
          <w:b/>
          <w:bCs/>
          <w:spacing w:val="3"/>
          <w:sz w:val="31"/>
          <w:szCs w:val="31"/>
        </w:rPr>
        <w:t>安装和电气连接</w:t>
      </w:r>
      <w:bookmarkEnd w:id="4"/>
    </w:p>
    <w:p w14:paraId="32BFB61D">
      <w:pPr>
        <w:spacing w:line="282" w:lineRule="auto"/>
        <w:rPr>
          <w:rFonts w:ascii="Arial"/>
          <w:sz w:val="21"/>
        </w:rPr>
      </w:pPr>
    </w:p>
    <w:p w14:paraId="63E566E3">
      <w:pPr>
        <w:spacing w:line="282" w:lineRule="auto"/>
        <w:rPr>
          <w:rFonts w:ascii="Arial"/>
          <w:sz w:val="21"/>
        </w:rPr>
      </w:pPr>
    </w:p>
    <w:p w14:paraId="32B256BC">
      <w:pPr>
        <w:spacing w:line="282" w:lineRule="auto"/>
        <w:rPr>
          <w:rFonts w:ascii="Arial"/>
          <w:sz w:val="21"/>
        </w:rPr>
      </w:pPr>
    </w:p>
    <w:p w14:paraId="72C9D321">
      <w:pPr>
        <w:pStyle w:val="2"/>
        <w:spacing w:before="91" w:line="221" w:lineRule="auto"/>
        <w:ind w:left="18"/>
        <w:outlineLvl w:val="1"/>
      </w:pPr>
      <w:bookmarkStart w:id="5" w:name="_Toc20701"/>
      <w:r>
        <w:rPr>
          <w:rFonts w:ascii="Times New Roman" w:hAnsi="Times New Roman" w:eastAsia="Times New Roman" w:cs="Times New Roman"/>
          <w:b/>
          <w:bCs/>
          <w:spacing w:val="-10"/>
        </w:rPr>
        <w:t>1.</w:t>
      </w:r>
      <w:r>
        <w:rPr>
          <w:rFonts w:ascii="Times New Roman" w:hAnsi="Times New Roman" w:eastAsia="Times New Roman" w:cs="Times New Roman"/>
          <w:b/>
          <w:bCs/>
          <w:spacing w:val="5"/>
        </w:rPr>
        <w:t xml:space="preserve">   </w:t>
      </w:r>
      <w:r>
        <w:rPr>
          <w:b/>
          <w:bCs/>
          <w:spacing w:val="-10"/>
        </w:rPr>
        <w:t>安装</w:t>
      </w:r>
      <w:bookmarkEnd w:id="5"/>
    </w:p>
    <w:p w14:paraId="2B2B13E8">
      <w:pPr>
        <w:pStyle w:val="2"/>
        <w:spacing w:before="47" w:line="340" w:lineRule="auto"/>
        <w:ind w:left="248" w:right="1287" w:firstLine="483"/>
        <w:jc w:val="both"/>
        <w:rPr>
          <w:sz w:val="24"/>
          <w:szCs w:val="24"/>
          <w:lang w:eastAsia="zh-CN"/>
        </w:rPr>
      </w:pPr>
      <w:r>
        <w:rPr>
          <w:spacing w:val="-1"/>
          <w:sz w:val="24"/>
          <w:szCs w:val="24"/>
          <w:lang w:eastAsia="zh-CN"/>
        </w:rPr>
        <w:t>悬挂传感器时应避免由于水流造成的传感器撞击墙面或者其他水利设施。如果水流很急，请固定传感器。</w:t>
      </w:r>
    </w:p>
    <w:p w14:paraId="16262658">
      <w:pPr>
        <w:pStyle w:val="2"/>
        <w:spacing w:before="310" w:line="219" w:lineRule="auto"/>
        <w:ind w:left="434"/>
        <w:rPr>
          <w:position w:val="-51"/>
        </w:rPr>
      </w:pPr>
      <w:r>
        <w:rPr>
          <w:position w:val="-51"/>
        </w:rPr>
        <w:drawing>
          <wp:inline distT="0" distB="0" distL="0" distR="0">
            <wp:extent cx="1034415" cy="1625600"/>
            <wp:effectExtent l="0" t="0" r="1905" b="5080"/>
            <wp:docPr id="13" name="IM 6"/>
            <wp:cNvGraphicFramePr/>
            <a:graphic xmlns:a="http://schemas.openxmlformats.org/drawingml/2006/main">
              <a:graphicData uri="http://schemas.openxmlformats.org/drawingml/2006/picture">
                <pic:pic xmlns:pic="http://schemas.openxmlformats.org/drawingml/2006/picture">
                  <pic:nvPicPr>
                    <pic:cNvPr id="13" name="IM 6"/>
                    <pic:cNvPicPr/>
                  </pic:nvPicPr>
                  <pic:blipFill>
                    <a:blip r:embed="rId12"/>
                    <a:stretch>
                      <a:fillRect/>
                    </a:stretch>
                  </pic:blipFill>
                  <pic:spPr>
                    <a:xfrm>
                      <a:off x="0" y="0"/>
                      <a:ext cx="1034796" cy="1626108"/>
                    </a:xfrm>
                    <a:prstGeom prst="rect">
                      <a:avLst/>
                    </a:prstGeom>
                  </pic:spPr>
                </pic:pic>
              </a:graphicData>
            </a:graphic>
          </wp:inline>
        </w:drawing>
      </w:r>
    </w:p>
    <w:p w14:paraId="6CB1ACAC">
      <w:pPr>
        <w:pStyle w:val="2"/>
        <w:spacing w:before="46" w:line="219" w:lineRule="auto"/>
        <w:ind w:left="66"/>
        <w:rPr>
          <w:sz w:val="24"/>
          <w:szCs w:val="24"/>
          <w:lang w:eastAsia="zh-CN"/>
        </w:rPr>
      </w:pPr>
      <w:r>
        <w:rPr>
          <w:spacing w:val="-1"/>
          <w:sz w:val="24"/>
          <w:szCs w:val="24"/>
          <w:lang w:eastAsia="zh-CN"/>
        </w:rPr>
        <w:t>安装传感器，离水面深度不超过</w:t>
      </w:r>
      <w:r>
        <w:rPr>
          <w:rFonts w:ascii="Times New Roman" w:hAnsi="Times New Roman" w:eastAsia="Times New Roman" w:cs="Times New Roman"/>
          <w:spacing w:val="-1"/>
          <w:sz w:val="24"/>
          <w:szCs w:val="24"/>
          <w:lang w:eastAsia="zh-CN"/>
        </w:rPr>
        <w:t>2</w:t>
      </w:r>
      <w:r>
        <w:rPr>
          <w:spacing w:val="-1"/>
          <w:sz w:val="24"/>
          <w:szCs w:val="24"/>
          <w:lang w:eastAsia="zh-CN"/>
        </w:rPr>
        <w:t>米。</w:t>
      </w:r>
    </w:p>
    <w:p w14:paraId="606A395A">
      <w:pPr>
        <w:spacing w:line="257" w:lineRule="auto"/>
        <w:rPr>
          <w:lang w:eastAsia="zh-CN"/>
        </w:rPr>
      </w:pPr>
    </w:p>
    <w:p w14:paraId="445231A8">
      <w:pPr>
        <w:pStyle w:val="2"/>
        <w:spacing w:before="310" w:line="219" w:lineRule="auto"/>
        <w:ind w:left="434"/>
        <w:rPr>
          <w:position w:val="-62"/>
        </w:rPr>
      </w:pPr>
      <w:r>
        <w:rPr>
          <w:position w:val="-62"/>
        </w:rPr>
        <w:drawing>
          <wp:inline distT="0" distB="0" distL="0" distR="0">
            <wp:extent cx="1645920" cy="1990090"/>
            <wp:effectExtent l="0" t="0" r="0" b="6350"/>
            <wp:docPr id="11" name="IM 8"/>
            <wp:cNvGraphicFramePr/>
            <a:graphic xmlns:a="http://schemas.openxmlformats.org/drawingml/2006/main">
              <a:graphicData uri="http://schemas.openxmlformats.org/drawingml/2006/picture">
                <pic:pic xmlns:pic="http://schemas.openxmlformats.org/drawingml/2006/picture">
                  <pic:nvPicPr>
                    <pic:cNvPr id="11" name="IM 8"/>
                    <pic:cNvPicPr/>
                  </pic:nvPicPr>
                  <pic:blipFill>
                    <a:blip r:embed="rId13"/>
                    <a:stretch>
                      <a:fillRect/>
                    </a:stretch>
                  </pic:blipFill>
                  <pic:spPr>
                    <a:xfrm>
                      <a:off x="0" y="0"/>
                      <a:ext cx="1645920" cy="1990344"/>
                    </a:xfrm>
                    <a:prstGeom prst="rect">
                      <a:avLst/>
                    </a:prstGeom>
                  </pic:spPr>
                </pic:pic>
              </a:graphicData>
            </a:graphic>
          </wp:inline>
        </w:drawing>
      </w:r>
    </w:p>
    <w:p w14:paraId="63DF6FED">
      <w:pPr>
        <w:pStyle w:val="2"/>
        <w:spacing w:before="78" w:line="238" w:lineRule="auto"/>
        <w:ind w:left="488" w:right="1587"/>
        <w:rPr>
          <w:position w:val="-62"/>
        </w:rPr>
      </w:pPr>
      <w:r>
        <w:rPr>
          <w:spacing w:val="-1"/>
          <w:sz w:val="24"/>
          <w:szCs w:val="24"/>
          <w:lang w:eastAsia="zh-CN"/>
        </w:rPr>
        <w:t>考虑到水位的波动</w:t>
      </w:r>
      <w:r>
        <w:rPr>
          <w:rFonts w:ascii="Times New Roman" w:hAnsi="Times New Roman" w:eastAsia="Times New Roman" w:cs="Times New Roman"/>
          <w:spacing w:val="-1"/>
          <w:sz w:val="24"/>
          <w:szCs w:val="24"/>
          <w:lang w:eastAsia="zh-CN"/>
        </w:rPr>
        <w:t xml:space="preserve">,  </w:t>
      </w:r>
      <w:r>
        <w:rPr>
          <w:spacing w:val="-1"/>
          <w:sz w:val="24"/>
          <w:szCs w:val="24"/>
          <w:lang w:eastAsia="zh-CN"/>
        </w:rPr>
        <w:t>将传感器没入可能的最低水位</w:t>
      </w:r>
      <w:r>
        <w:rPr>
          <w:rFonts w:ascii="Times New Roman" w:hAnsi="Times New Roman" w:eastAsia="Times New Roman" w:cs="Times New Roman"/>
          <w:spacing w:val="-1"/>
          <w:sz w:val="24"/>
          <w:szCs w:val="24"/>
          <w:lang w:eastAsia="zh-CN"/>
        </w:rPr>
        <w:t>30cm</w:t>
      </w:r>
      <w:r>
        <w:rPr>
          <w:spacing w:val="-1"/>
          <w:sz w:val="24"/>
          <w:szCs w:val="24"/>
          <w:lang w:eastAsia="zh-CN"/>
        </w:rPr>
        <w:t>以下。</w:t>
      </w:r>
    </w:p>
    <w:p w14:paraId="0C32B997">
      <w:pPr>
        <w:pStyle w:val="2"/>
        <w:spacing w:before="310" w:line="219" w:lineRule="auto"/>
        <w:ind w:left="434"/>
        <w:rPr>
          <w:position w:val="-69"/>
        </w:rPr>
      </w:pPr>
      <w:r>
        <w:rPr>
          <w:position w:val="-69"/>
        </w:rPr>
        <w:drawing>
          <wp:inline distT="0" distB="0" distL="0" distR="0">
            <wp:extent cx="1811655" cy="2214245"/>
            <wp:effectExtent l="0" t="0" r="1905" b="10795"/>
            <wp:docPr id="17" name="IM 12"/>
            <wp:cNvGraphicFramePr/>
            <a:graphic xmlns:a="http://schemas.openxmlformats.org/drawingml/2006/main">
              <a:graphicData uri="http://schemas.openxmlformats.org/drawingml/2006/picture">
                <pic:pic xmlns:pic="http://schemas.openxmlformats.org/drawingml/2006/picture">
                  <pic:nvPicPr>
                    <pic:cNvPr id="17" name="IM 12"/>
                    <pic:cNvPicPr/>
                  </pic:nvPicPr>
                  <pic:blipFill>
                    <a:blip r:embed="rId14"/>
                    <a:stretch>
                      <a:fillRect/>
                    </a:stretch>
                  </pic:blipFill>
                  <pic:spPr>
                    <a:xfrm>
                      <a:off x="0" y="0"/>
                      <a:ext cx="1812036" cy="2214371"/>
                    </a:xfrm>
                    <a:prstGeom prst="rect">
                      <a:avLst/>
                    </a:prstGeom>
                  </pic:spPr>
                </pic:pic>
              </a:graphicData>
            </a:graphic>
          </wp:inline>
        </w:drawing>
      </w:r>
    </w:p>
    <w:p w14:paraId="63AEE63A">
      <w:pPr>
        <w:spacing w:line="219" w:lineRule="auto"/>
        <w:rPr>
          <w:rFonts w:hint="eastAsia"/>
          <w:spacing w:val="-1"/>
          <w:sz w:val="24"/>
          <w:szCs w:val="24"/>
          <w:lang w:eastAsia="zh-CN"/>
        </w:rPr>
      </w:pPr>
      <w:r>
        <w:rPr>
          <w:spacing w:val="-1"/>
          <w:sz w:val="24"/>
          <w:szCs w:val="24"/>
          <w:lang w:eastAsia="zh-CN"/>
        </w:rPr>
        <w:t>传感器放置在水里没有气泡的位置</w:t>
      </w:r>
      <w:r>
        <w:rPr>
          <w:rFonts w:hint="eastAsia"/>
          <w:spacing w:val="-1"/>
          <w:sz w:val="24"/>
          <w:szCs w:val="24"/>
          <w:lang w:eastAsia="zh-CN"/>
        </w:rPr>
        <w:t>。</w:t>
      </w:r>
    </w:p>
    <w:p w14:paraId="3C6CA7F7">
      <w:pPr>
        <w:spacing w:line="219" w:lineRule="auto"/>
        <w:rPr>
          <w:rFonts w:hint="eastAsia"/>
          <w:spacing w:val="-1"/>
          <w:sz w:val="24"/>
          <w:szCs w:val="24"/>
          <w:lang w:val="en-US" w:eastAsia="zh-CN"/>
        </w:rPr>
      </w:pPr>
    </w:p>
    <w:p w14:paraId="2ACF9B41">
      <w:pPr>
        <w:spacing w:line="219" w:lineRule="auto"/>
        <w:rPr>
          <w:rFonts w:ascii="Times New Roman" w:hAnsi="Times New Roman" w:eastAsia="Times New Roman" w:cs="Times New Roman"/>
          <w:kern w:val="2"/>
          <w:sz w:val="21"/>
          <w:szCs w:val="22"/>
          <w:lang w:val="en-US" w:eastAsia="zh-CN" w:bidi="ar-SA"/>
        </w:rPr>
      </w:pPr>
      <w:r>
        <w:rPr>
          <w:rFonts w:ascii="Times New Roman" w:hAnsi="Times New Roman" w:eastAsia="Times New Roman" w:cs="Times New Roman"/>
          <w:kern w:val="2"/>
          <w:sz w:val="21"/>
          <w:szCs w:val="22"/>
          <w:lang w:val="en-US" w:eastAsia="zh-CN" w:bidi="ar-SA"/>
        </w:rPr>
        <w:drawing>
          <wp:inline distT="0" distB="0" distL="114300" distR="114300">
            <wp:extent cx="1722120" cy="2095500"/>
            <wp:effectExtent l="0" t="0" r="0" b="7620"/>
            <wp:docPr id="15" name="图片 15" descr="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00000"/>
                    <pic:cNvPicPr>
                      <a:picLocks noChangeAspect="1"/>
                    </pic:cNvPicPr>
                  </pic:nvPicPr>
                  <pic:blipFill>
                    <a:blip r:embed="rId15"/>
                    <a:stretch>
                      <a:fillRect/>
                    </a:stretch>
                  </pic:blipFill>
                  <pic:spPr>
                    <a:xfrm>
                      <a:off x="0" y="0"/>
                      <a:ext cx="1722120" cy="2095500"/>
                    </a:xfrm>
                    <a:prstGeom prst="rect">
                      <a:avLst/>
                    </a:prstGeom>
                  </pic:spPr>
                </pic:pic>
              </a:graphicData>
            </a:graphic>
          </wp:inline>
        </w:drawing>
      </w:r>
    </w:p>
    <w:p w14:paraId="78328F83">
      <w:pPr>
        <w:spacing w:line="219" w:lineRule="auto"/>
        <w:rPr>
          <w:rFonts w:ascii="Times New Roman" w:hAnsi="Times New Roman" w:eastAsia="Times New Roman" w:cs="Times New Roman"/>
          <w:kern w:val="2"/>
          <w:sz w:val="21"/>
          <w:szCs w:val="22"/>
          <w:lang w:val="en-US" w:eastAsia="zh-CN" w:bidi="ar-SA"/>
        </w:rPr>
      </w:pPr>
    </w:p>
    <w:p w14:paraId="644B243A">
      <w:pPr>
        <w:pStyle w:val="2"/>
        <w:spacing w:before="78" w:line="242" w:lineRule="auto"/>
        <w:ind w:right="280"/>
        <w:rPr>
          <w:position w:val="-69"/>
        </w:rPr>
      </w:pPr>
      <w:r>
        <w:rPr>
          <w:spacing w:val="-1"/>
          <w:sz w:val="24"/>
          <w:szCs w:val="24"/>
          <w:lang w:eastAsia="zh-CN"/>
        </w:rPr>
        <w:t>建议在传感器线缆外面装一个线缆保护套。传感器水平放置且固定牢固，测量区域</w:t>
      </w:r>
      <w:r>
        <w:rPr>
          <w:spacing w:val="8"/>
          <w:sz w:val="24"/>
          <w:szCs w:val="24"/>
          <w:lang w:eastAsia="zh-CN"/>
        </w:rPr>
        <w:t xml:space="preserve"> </w:t>
      </w:r>
      <w:r>
        <w:rPr>
          <w:spacing w:val="-2"/>
          <w:sz w:val="24"/>
          <w:szCs w:val="24"/>
          <w:lang w:eastAsia="zh-CN"/>
        </w:rPr>
        <w:t>迎向水流方向。</w:t>
      </w:r>
    </w:p>
    <w:p w14:paraId="25080195">
      <w:pPr>
        <w:spacing w:line="219" w:lineRule="auto"/>
        <w:rPr>
          <w:rFonts w:ascii="Times New Roman" w:hAnsi="Times New Roman" w:eastAsia="Times New Roman" w:cs="Times New Roman"/>
          <w:kern w:val="2"/>
          <w:sz w:val="21"/>
          <w:szCs w:val="22"/>
          <w:lang w:val="en-US" w:eastAsia="zh-CN" w:bidi="ar-SA"/>
        </w:rPr>
      </w:pPr>
    </w:p>
    <w:p w14:paraId="5D90F235">
      <w:pPr>
        <w:pStyle w:val="2"/>
        <w:spacing w:before="319" w:line="221" w:lineRule="auto"/>
        <w:outlineLvl w:val="1"/>
      </w:pPr>
      <w:bookmarkStart w:id="6" w:name="_Toc18687"/>
      <w:r>
        <w:rPr>
          <w:rFonts w:ascii="Times New Roman" w:hAnsi="Times New Roman" w:eastAsia="Times New Roman" w:cs="Times New Roman"/>
          <w:b/>
          <w:bCs/>
          <w:spacing w:val="-10"/>
        </w:rPr>
        <w:t>2.</w:t>
      </w:r>
      <w:r>
        <w:rPr>
          <w:rFonts w:ascii="Times New Roman" w:hAnsi="Times New Roman" w:eastAsia="Times New Roman" w:cs="Times New Roman"/>
          <w:b/>
          <w:bCs/>
          <w:spacing w:val="14"/>
        </w:rPr>
        <w:t xml:space="preserve">   </w:t>
      </w:r>
      <w:r>
        <w:rPr>
          <w:b/>
          <w:bCs/>
          <w:spacing w:val="-10"/>
        </w:rPr>
        <w:t>电气连接</w:t>
      </w:r>
      <w:bookmarkEnd w:id="6"/>
    </w:p>
    <w:p w14:paraId="6A6589CC">
      <w:pPr>
        <w:pStyle w:val="2"/>
        <w:spacing w:before="142" w:line="219" w:lineRule="auto"/>
        <w:ind w:left="497"/>
        <w:rPr>
          <w:sz w:val="24"/>
          <w:szCs w:val="24"/>
        </w:rPr>
      </w:pPr>
      <w:r>
        <w:rPr>
          <w:spacing w:val="-2"/>
          <w:sz w:val="24"/>
          <w:szCs w:val="24"/>
        </w:rPr>
        <w:t>线缆为</w:t>
      </w:r>
      <w:r>
        <w:rPr>
          <w:spacing w:val="-44"/>
          <w:sz w:val="24"/>
          <w:szCs w:val="24"/>
        </w:rPr>
        <w:t xml:space="preserve"> </w:t>
      </w:r>
      <w:r>
        <w:rPr>
          <w:rFonts w:ascii="Times New Roman" w:hAnsi="Times New Roman" w:eastAsia="Times New Roman" w:cs="Times New Roman"/>
          <w:spacing w:val="-2"/>
          <w:sz w:val="24"/>
          <w:szCs w:val="24"/>
        </w:rPr>
        <w:t xml:space="preserve">5 </w:t>
      </w:r>
      <w:r>
        <w:rPr>
          <w:spacing w:val="-2"/>
          <w:sz w:val="24"/>
          <w:szCs w:val="24"/>
        </w:rPr>
        <w:t>芯屏蔽线，线序定义：</w:t>
      </w:r>
    </w:p>
    <w:p w14:paraId="7BB41EA2">
      <w:pPr>
        <w:pStyle w:val="2"/>
        <w:spacing w:before="15"/>
        <w:ind w:left="500"/>
        <w:rPr>
          <w:sz w:val="24"/>
          <w:szCs w:val="24"/>
        </w:rPr>
      </w:pPr>
      <w:r>
        <w:rPr>
          <w:rFonts w:ascii="Wingdings" w:hAnsi="Wingdings" w:eastAsia="Wingdings" w:cs="Wingdings"/>
          <w:spacing w:val="-2"/>
          <w:sz w:val="24"/>
          <w:szCs w:val="24"/>
        </w:rPr>
        <w:t>l</w:t>
      </w:r>
      <w:r>
        <w:rPr>
          <w:rFonts w:ascii="Wingdings" w:hAnsi="Wingdings" w:eastAsia="Wingdings" w:cs="Wingdings"/>
          <w:spacing w:val="-44"/>
          <w:sz w:val="24"/>
          <w:szCs w:val="24"/>
        </w:rPr>
        <w:t xml:space="preserve"> </w:t>
      </w:r>
      <w:r>
        <w:rPr>
          <w:spacing w:val="-2"/>
          <w:sz w:val="24"/>
          <w:szCs w:val="24"/>
        </w:rPr>
        <w:t>红色线</w:t>
      </w:r>
      <w:r>
        <w:rPr>
          <w:rFonts w:ascii="Times New Roman" w:hAnsi="Times New Roman" w:eastAsia="Times New Roman" w:cs="Times New Roman"/>
          <w:spacing w:val="-2"/>
          <w:sz w:val="24"/>
          <w:szCs w:val="24"/>
        </w:rPr>
        <w:t>—</w:t>
      </w:r>
      <w:r>
        <w:rPr>
          <w:spacing w:val="-2"/>
          <w:sz w:val="24"/>
          <w:szCs w:val="24"/>
        </w:rPr>
        <w:t>电源正极（</w:t>
      </w:r>
      <w:r>
        <w:rPr>
          <w:rFonts w:ascii="Times New Roman" w:hAnsi="Times New Roman" w:eastAsia="Times New Roman" w:cs="Times New Roman"/>
          <w:spacing w:val="-2"/>
          <w:sz w:val="24"/>
          <w:szCs w:val="24"/>
        </w:rPr>
        <w:t>12</w:t>
      </w:r>
      <w:r>
        <w:rPr>
          <w:spacing w:val="-2"/>
          <w:sz w:val="24"/>
          <w:szCs w:val="24"/>
        </w:rPr>
        <w:t>～</w:t>
      </w:r>
      <w:r>
        <w:rPr>
          <w:rFonts w:ascii="Times New Roman" w:hAnsi="Times New Roman" w:eastAsia="Times New Roman" w:cs="Times New Roman"/>
          <w:spacing w:val="-2"/>
          <w:sz w:val="24"/>
          <w:szCs w:val="24"/>
        </w:rPr>
        <w:t>24VDC</w:t>
      </w:r>
      <w:r>
        <w:rPr>
          <w:spacing w:val="-2"/>
          <w:sz w:val="24"/>
          <w:szCs w:val="24"/>
        </w:rPr>
        <w:t>）</w:t>
      </w:r>
    </w:p>
    <w:p w14:paraId="42BC13E4">
      <w:pPr>
        <w:pStyle w:val="2"/>
        <w:spacing w:line="238" w:lineRule="auto"/>
        <w:ind w:left="500"/>
        <w:rPr>
          <w:sz w:val="24"/>
          <w:szCs w:val="24"/>
        </w:rPr>
      </w:pPr>
      <w:r>
        <w:rPr>
          <w:rFonts w:ascii="Wingdings" w:hAnsi="Wingdings" w:eastAsia="Wingdings" w:cs="Wingdings"/>
          <w:spacing w:val="-3"/>
          <w:sz w:val="24"/>
          <w:szCs w:val="24"/>
        </w:rPr>
        <w:t>l</w:t>
      </w:r>
      <w:r>
        <w:rPr>
          <w:rFonts w:ascii="Wingdings" w:hAnsi="Wingdings" w:eastAsia="Wingdings" w:cs="Wingdings"/>
          <w:spacing w:val="-40"/>
          <w:sz w:val="24"/>
          <w:szCs w:val="24"/>
        </w:rPr>
        <w:t xml:space="preserve"> </w:t>
      </w:r>
      <w:r>
        <w:rPr>
          <w:spacing w:val="-3"/>
          <w:sz w:val="24"/>
          <w:szCs w:val="24"/>
        </w:rPr>
        <w:t>黑色线</w:t>
      </w:r>
      <w:r>
        <w:rPr>
          <w:rFonts w:ascii="Times New Roman" w:hAnsi="Times New Roman" w:eastAsia="Times New Roman" w:cs="Times New Roman"/>
          <w:spacing w:val="-3"/>
          <w:sz w:val="24"/>
          <w:szCs w:val="24"/>
        </w:rPr>
        <w:t>—</w:t>
      </w:r>
      <w:r>
        <w:rPr>
          <w:spacing w:val="-3"/>
          <w:sz w:val="24"/>
          <w:szCs w:val="24"/>
        </w:rPr>
        <w:t>电源负极（</w:t>
      </w:r>
      <w:r>
        <w:rPr>
          <w:rFonts w:ascii="Times New Roman" w:hAnsi="Times New Roman" w:eastAsia="Times New Roman" w:cs="Times New Roman"/>
          <w:spacing w:val="-3"/>
          <w:sz w:val="24"/>
          <w:szCs w:val="24"/>
        </w:rPr>
        <w:t>GND</w:t>
      </w:r>
      <w:r>
        <w:rPr>
          <w:spacing w:val="-3"/>
          <w:sz w:val="24"/>
          <w:szCs w:val="24"/>
        </w:rPr>
        <w:t>）</w:t>
      </w:r>
    </w:p>
    <w:p w14:paraId="526BBE7A">
      <w:pPr>
        <w:pStyle w:val="2"/>
        <w:ind w:left="500"/>
        <w:rPr>
          <w:rFonts w:ascii="Times New Roman" w:hAnsi="Times New Roman" w:eastAsia="Times New Roman" w:cs="Times New Roman"/>
          <w:sz w:val="24"/>
          <w:szCs w:val="24"/>
        </w:rPr>
      </w:pPr>
      <w:r>
        <w:rPr>
          <w:rFonts w:ascii="Wingdings" w:hAnsi="Wingdings" w:eastAsia="Wingdings" w:cs="Wingdings"/>
          <w:spacing w:val="-4"/>
          <w:sz w:val="24"/>
          <w:szCs w:val="24"/>
        </w:rPr>
        <w:t>l</w:t>
      </w:r>
      <w:r>
        <w:rPr>
          <w:rFonts w:ascii="Wingdings" w:hAnsi="Wingdings" w:eastAsia="Wingdings" w:cs="Wingdings"/>
          <w:spacing w:val="-45"/>
          <w:sz w:val="24"/>
          <w:szCs w:val="24"/>
        </w:rPr>
        <w:t xml:space="preserve"> </w:t>
      </w:r>
      <w:r>
        <w:rPr>
          <w:spacing w:val="-4"/>
          <w:sz w:val="24"/>
          <w:szCs w:val="24"/>
        </w:rPr>
        <w:t>蓝色线</w:t>
      </w:r>
      <w:r>
        <w:rPr>
          <w:rFonts w:ascii="Times New Roman" w:hAnsi="Times New Roman" w:eastAsia="Times New Roman" w:cs="Times New Roman"/>
          <w:spacing w:val="-4"/>
          <w:sz w:val="24"/>
          <w:szCs w:val="24"/>
        </w:rPr>
        <w:t>—485A</w:t>
      </w:r>
    </w:p>
    <w:p w14:paraId="69DEFF86">
      <w:pPr>
        <w:pStyle w:val="2"/>
        <w:spacing w:before="1" w:line="239" w:lineRule="auto"/>
        <w:ind w:left="500"/>
        <w:rPr>
          <w:rFonts w:ascii="Times New Roman" w:hAnsi="Times New Roman" w:eastAsia="Times New Roman" w:cs="Times New Roman"/>
          <w:sz w:val="24"/>
          <w:szCs w:val="24"/>
        </w:rPr>
      </w:pPr>
      <w:r>
        <w:rPr>
          <w:rFonts w:ascii="Wingdings" w:hAnsi="Wingdings" w:eastAsia="Wingdings" w:cs="Wingdings"/>
          <w:spacing w:val="-8"/>
          <w:sz w:val="24"/>
          <w:szCs w:val="24"/>
        </w:rPr>
        <w:t xml:space="preserve">l </w:t>
      </w:r>
      <w:r>
        <w:rPr>
          <w:spacing w:val="-8"/>
          <w:sz w:val="24"/>
          <w:szCs w:val="24"/>
        </w:rPr>
        <w:t>白色线</w:t>
      </w:r>
      <w:r>
        <w:rPr>
          <w:rFonts w:ascii="Times New Roman" w:hAnsi="Times New Roman" w:eastAsia="Times New Roman" w:cs="Times New Roman"/>
          <w:spacing w:val="-8"/>
          <w:sz w:val="24"/>
          <w:szCs w:val="24"/>
        </w:rPr>
        <w:t>—485B</w:t>
      </w:r>
    </w:p>
    <w:p w14:paraId="0C3C99C6">
      <w:pPr>
        <w:pStyle w:val="2"/>
        <w:spacing w:before="1" w:line="239" w:lineRule="auto"/>
        <w:ind w:left="500"/>
        <w:rPr>
          <w:sz w:val="24"/>
          <w:szCs w:val="24"/>
        </w:rPr>
      </w:pPr>
      <w:r>
        <w:rPr>
          <w:rFonts w:ascii="Wingdings" w:hAnsi="Wingdings" w:eastAsia="Wingdings" w:cs="Wingdings"/>
          <w:spacing w:val="-2"/>
          <w:sz w:val="24"/>
          <w:szCs w:val="24"/>
        </w:rPr>
        <w:t>l</w:t>
      </w:r>
      <w:r>
        <w:rPr>
          <w:rFonts w:ascii="Wingdings" w:hAnsi="Wingdings" w:eastAsia="Wingdings" w:cs="Wingdings"/>
          <w:spacing w:val="-39"/>
          <w:sz w:val="24"/>
          <w:szCs w:val="24"/>
        </w:rPr>
        <w:t xml:space="preserve"> </w:t>
      </w:r>
      <w:r>
        <w:rPr>
          <w:spacing w:val="-2"/>
          <w:sz w:val="24"/>
          <w:szCs w:val="24"/>
        </w:rPr>
        <w:t>黄色线—电流输出（选配；若未用，可悬空)</w:t>
      </w:r>
    </w:p>
    <w:p w14:paraId="057FE2FC">
      <w:pPr>
        <w:pStyle w:val="2"/>
        <w:spacing w:before="130" w:line="219" w:lineRule="auto"/>
        <w:ind w:left="429"/>
        <w:rPr>
          <w:sz w:val="24"/>
          <w:szCs w:val="24"/>
        </w:rPr>
      </w:pPr>
      <w:r>
        <w:rPr>
          <w:sz w:val="24"/>
          <w:szCs w:val="24"/>
        </w:rPr>
        <w:t>通电前应仔细检查接线顺序，避免因接线错</w:t>
      </w:r>
      <w:r>
        <w:rPr>
          <w:spacing w:val="-1"/>
          <w:sz w:val="24"/>
          <w:szCs w:val="24"/>
        </w:rPr>
        <w:t>误而造成不必要的损失。</w:t>
      </w:r>
    </w:p>
    <w:p w14:paraId="55E7CB93">
      <w:pPr>
        <w:spacing w:line="219" w:lineRule="auto"/>
        <w:rPr>
          <w:spacing w:val="-1"/>
          <w:sz w:val="24"/>
          <w:szCs w:val="24"/>
          <w:lang w:eastAsia="zh-CN"/>
        </w:rPr>
      </w:pPr>
      <w:r>
        <w:rPr>
          <w:b/>
          <w:bCs/>
          <w:sz w:val="24"/>
          <w:szCs w:val="24"/>
        </w:rPr>
        <w:t>接线说明：</w:t>
      </w:r>
      <w:r>
        <w:rPr>
          <w:sz w:val="24"/>
          <w:szCs w:val="24"/>
        </w:rPr>
        <w:t>考虑到线缆长期浸泡在水中（包括海</w:t>
      </w:r>
      <w:r>
        <w:rPr>
          <w:spacing w:val="-1"/>
          <w:sz w:val="24"/>
          <w:szCs w:val="24"/>
        </w:rPr>
        <w:t>水）或暴露在空气中，所有接线处均要求做防水处理，用户线缆应具有一定的防腐蚀能力</w:t>
      </w:r>
      <w:r>
        <w:rPr>
          <w:spacing w:val="-1"/>
          <w:sz w:val="24"/>
          <w:szCs w:val="24"/>
          <w:lang w:eastAsia="zh-CN"/>
        </w:rPr>
        <w:t>。</w:t>
      </w:r>
    </w:p>
    <w:p w14:paraId="54B6DE69">
      <w:pPr>
        <w:rPr>
          <w:rFonts w:ascii="Arial" w:hAnsi="Arial" w:eastAsia="Arial" w:cs="Arial"/>
          <w:sz w:val="21"/>
          <w:szCs w:val="21"/>
        </w:rPr>
      </w:pPr>
    </w:p>
    <w:p w14:paraId="249FDBB3">
      <w:pPr>
        <w:pStyle w:val="2"/>
        <w:spacing w:before="220" w:line="225" w:lineRule="auto"/>
        <w:ind w:left="17"/>
        <w:outlineLvl w:val="0"/>
        <w:rPr>
          <w:b/>
          <w:bCs/>
          <w:sz w:val="31"/>
          <w:szCs w:val="31"/>
        </w:rPr>
      </w:pPr>
      <w:bookmarkStart w:id="7" w:name="_Toc31530"/>
      <w:r>
        <w:rPr>
          <w:b/>
          <w:bCs/>
          <w:sz w:val="31"/>
          <w:szCs w:val="31"/>
        </w:rPr>
        <w:t>四、 维护和保养</w:t>
      </w:r>
      <w:bookmarkEnd w:id="7"/>
    </w:p>
    <w:p w14:paraId="7EAFEC74"/>
    <w:p w14:paraId="3360E85E">
      <w:pPr>
        <w:pStyle w:val="2"/>
        <w:numPr>
          <w:ilvl w:val="0"/>
          <w:numId w:val="1"/>
        </w:numPr>
        <w:spacing w:before="91" w:line="221" w:lineRule="auto"/>
        <w:ind w:left="15"/>
        <w:outlineLvl w:val="1"/>
        <w:rPr>
          <w:b/>
          <w:bCs/>
          <w:spacing w:val="-3"/>
        </w:rPr>
      </w:pPr>
      <w:r>
        <w:rPr>
          <w:rFonts w:ascii="Times New Roman" w:hAnsi="Times New Roman" w:eastAsia="Times New Roman" w:cs="Times New Roman"/>
          <w:b/>
          <w:bCs/>
          <w:spacing w:val="-3"/>
          <w:sz w:val="24"/>
          <w:szCs w:val="24"/>
        </w:rPr>
        <w:t xml:space="preserve">   </w:t>
      </w:r>
      <w:bookmarkStart w:id="8" w:name="_Toc22436"/>
      <w:r>
        <w:rPr>
          <w:b/>
          <w:bCs/>
          <w:spacing w:val="-3"/>
        </w:rPr>
        <w:t>维护程序和方法</w:t>
      </w:r>
      <w:bookmarkEnd w:id="8"/>
    </w:p>
    <w:p w14:paraId="6C3541DB">
      <w:pPr>
        <w:pStyle w:val="2"/>
        <w:numPr>
          <w:ilvl w:val="0"/>
          <w:numId w:val="0"/>
        </w:numPr>
        <w:spacing w:before="91" w:line="221" w:lineRule="auto"/>
        <w:ind w:firstLine="456" w:firstLineChars="200"/>
        <w:outlineLvl w:val="1"/>
        <w:rPr>
          <w:sz w:val="24"/>
          <w:szCs w:val="24"/>
        </w:rPr>
      </w:pPr>
      <w:bookmarkStart w:id="9" w:name="_Toc24879"/>
      <w:r>
        <w:rPr>
          <w:rFonts w:ascii="Times New Roman" w:hAnsi="Times New Roman" w:eastAsia="Times New Roman" w:cs="Times New Roman"/>
          <w:b/>
          <w:bCs/>
          <w:spacing w:val="-6"/>
          <w:sz w:val="24"/>
          <w:szCs w:val="24"/>
        </w:rPr>
        <w:t>1.</w:t>
      </w:r>
      <w:r>
        <w:rPr>
          <w:rFonts w:hint="eastAsia" w:ascii="Times New Roman" w:hAnsi="Times New Roman" w:cs="Times New Roman"/>
          <w:b/>
          <w:bCs/>
          <w:spacing w:val="-6"/>
          <w:sz w:val="24"/>
          <w:szCs w:val="24"/>
          <w:lang w:val="en-US" w:eastAsia="zh-CN"/>
        </w:rPr>
        <w:t>1</w:t>
      </w:r>
      <w:r>
        <w:rPr>
          <w:b/>
          <w:bCs/>
          <w:spacing w:val="-3"/>
          <w:sz w:val="24"/>
          <w:szCs w:val="24"/>
        </w:rPr>
        <w:t>维护日程</w:t>
      </w:r>
      <w:bookmarkEnd w:id="9"/>
    </w:p>
    <w:p w14:paraId="7E593AE1">
      <w:pPr>
        <w:pStyle w:val="2"/>
        <w:spacing w:before="35" w:line="212" w:lineRule="auto"/>
        <w:ind w:left="432"/>
        <w:rPr>
          <w:rFonts w:hint="eastAsia"/>
          <w:sz w:val="24"/>
          <w:szCs w:val="24"/>
          <w:lang w:eastAsia="zh-CN"/>
        </w:rPr>
      </w:pPr>
      <w:r>
        <w:rPr>
          <w:sz w:val="24"/>
          <w:szCs w:val="24"/>
        </w:rPr>
        <w:t>为保证精确的测量，清洁很重要，定期进行传感器</w:t>
      </w:r>
      <w:r>
        <w:rPr>
          <w:spacing w:val="-1"/>
          <w:sz w:val="24"/>
          <w:szCs w:val="24"/>
        </w:rPr>
        <w:t>的清洁，有助于数据的稳定性。</w:t>
      </w:r>
    </w:p>
    <w:p w14:paraId="21C8C0F9">
      <w:pPr>
        <w:spacing w:line="145" w:lineRule="exact"/>
        <w:rPr>
          <w:lang w:eastAsia="zh-CN"/>
        </w:rPr>
      </w:pPr>
    </w:p>
    <w:tbl>
      <w:tblPr>
        <w:tblStyle w:val="9"/>
        <w:tblW w:w="8904" w:type="dxa"/>
        <w:tblInd w:w="4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2"/>
        <w:gridCol w:w="4452"/>
      </w:tblGrid>
      <w:tr w14:paraId="37C44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452" w:type="dxa"/>
            <w:tcBorders>
              <w:top w:val="single" w:color="000000" w:sz="4" w:space="0"/>
              <w:left w:val="single" w:color="000000" w:sz="4" w:space="0"/>
            </w:tcBorders>
          </w:tcPr>
          <w:p w14:paraId="5A9DDD05">
            <w:pPr>
              <w:pStyle w:val="10"/>
              <w:spacing w:before="199" w:line="219" w:lineRule="auto"/>
              <w:ind w:left="1752"/>
            </w:pPr>
            <w:r>
              <w:rPr>
                <w:b/>
                <w:bCs/>
                <w:spacing w:val="-6"/>
              </w:rPr>
              <w:t>维护任务</w:t>
            </w:r>
          </w:p>
        </w:tc>
        <w:tc>
          <w:tcPr>
            <w:tcW w:w="4452" w:type="dxa"/>
            <w:tcBorders>
              <w:top w:val="single" w:color="000000" w:sz="4" w:space="0"/>
              <w:right w:val="single" w:color="000000" w:sz="4" w:space="0"/>
            </w:tcBorders>
          </w:tcPr>
          <w:p w14:paraId="63718FEE">
            <w:pPr>
              <w:pStyle w:val="10"/>
              <w:spacing w:before="199" w:line="219" w:lineRule="auto"/>
              <w:ind w:left="1511"/>
            </w:pPr>
            <w:r>
              <w:rPr>
                <w:b/>
                <w:bCs/>
                <w:spacing w:val="-4"/>
              </w:rPr>
              <w:t>建议维护频率</w:t>
            </w:r>
          </w:p>
        </w:tc>
      </w:tr>
      <w:tr w14:paraId="1521C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4452" w:type="dxa"/>
            <w:tcBorders>
              <w:left w:val="single" w:color="000000" w:sz="4" w:space="0"/>
            </w:tcBorders>
            <w:vAlign w:val="top"/>
          </w:tcPr>
          <w:p w14:paraId="6C0909B4">
            <w:pPr>
              <w:spacing w:before="229" w:line="219" w:lineRule="auto"/>
              <w:ind w:left="424" w:leftChars="0"/>
              <w:rPr>
                <w:lang w:eastAsia="zh-CN"/>
              </w:rPr>
            </w:pPr>
            <w:r>
              <w:rPr>
                <w:rFonts w:ascii="宋体" w:hAnsi="宋体" w:eastAsia="宋体" w:cs="宋体"/>
                <w:b/>
                <w:bCs/>
                <w:spacing w:val="-3"/>
                <w:sz w:val="24"/>
                <w:szCs w:val="24"/>
              </w:rPr>
              <w:t>校准传感器（如主管部门有要求）</w:t>
            </w:r>
          </w:p>
        </w:tc>
        <w:tc>
          <w:tcPr>
            <w:tcW w:w="4452" w:type="dxa"/>
            <w:tcBorders>
              <w:right w:val="single" w:color="000000" w:sz="4" w:space="0"/>
            </w:tcBorders>
            <w:vAlign w:val="top"/>
          </w:tcPr>
          <w:p w14:paraId="24525BA5">
            <w:pPr>
              <w:spacing w:before="230" w:line="219" w:lineRule="auto"/>
              <w:ind w:left="313" w:leftChars="0"/>
              <w:rPr>
                <w:lang w:eastAsia="zh-CN"/>
              </w:rPr>
            </w:pPr>
            <w:r>
              <w:rPr>
                <w:rFonts w:ascii="宋体" w:hAnsi="宋体" w:eastAsia="宋体" w:cs="宋体"/>
                <w:spacing w:val="-1"/>
                <w:sz w:val="24"/>
                <w:szCs w:val="24"/>
              </w:rPr>
              <w:t>根据主管部门所要求的维护日程进行</w:t>
            </w:r>
          </w:p>
        </w:tc>
      </w:tr>
      <w:tr w14:paraId="1E349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4452" w:type="dxa"/>
            <w:tcBorders>
              <w:left w:val="single" w:color="000000" w:sz="4" w:space="0"/>
              <w:bottom w:val="single" w:color="000000" w:sz="4" w:space="0"/>
            </w:tcBorders>
            <w:vAlign w:val="top"/>
          </w:tcPr>
          <w:p w14:paraId="49D3E9CD">
            <w:pPr>
              <w:spacing w:before="217" w:line="219" w:lineRule="auto"/>
              <w:ind w:left="1149" w:leftChars="0"/>
            </w:pPr>
            <w:r>
              <w:rPr>
                <w:rFonts w:ascii="宋体" w:hAnsi="宋体" w:eastAsia="宋体" w:cs="宋体"/>
                <w:b/>
                <w:bCs/>
                <w:spacing w:val="-3"/>
                <w:sz w:val="24"/>
                <w:szCs w:val="24"/>
              </w:rPr>
              <w:t>保养并检查自清洁刷</w:t>
            </w:r>
          </w:p>
        </w:tc>
        <w:tc>
          <w:tcPr>
            <w:tcW w:w="4452" w:type="dxa"/>
            <w:tcBorders>
              <w:bottom w:val="single" w:color="000000" w:sz="4" w:space="0"/>
              <w:right w:val="single" w:color="000000" w:sz="4" w:space="0"/>
            </w:tcBorders>
            <w:vAlign w:val="top"/>
          </w:tcPr>
          <w:p w14:paraId="14AD011B">
            <w:pPr>
              <w:pStyle w:val="10"/>
              <w:spacing w:before="217" w:line="219" w:lineRule="auto"/>
              <w:ind w:left="253" w:leftChars="0"/>
              <w:rPr>
                <w:lang w:eastAsia="zh-CN"/>
              </w:rPr>
            </w:pPr>
            <w:r>
              <w:rPr>
                <w:rFonts w:ascii="宋体" w:hAnsi="宋体" w:eastAsia="宋体" w:cs="宋体"/>
                <w:spacing w:val="-3"/>
              </w:rPr>
              <w:t>每</w:t>
            </w:r>
            <w:r>
              <w:rPr>
                <w:rFonts w:ascii="宋体" w:hAnsi="宋体" w:eastAsia="宋体" w:cs="宋体"/>
                <w:spacing w:val="-17"/>
              </w:rPr>
              <w:t xml:space="preserve"> </w:t>
            </w:r>
            <w:r>
              <w:rPr>
                <w:spacing w:val="-3"/>
              </w:rPr>
              <w:t xml:space="preserve">18 </w:t>
            </w:r>
            <w:r>
              <w:rPr>
                <w:rFonts w:ascii="宋体" w:hAnsi="宋体" w:eastAsia="宋体" w:cs="宋体"/>
                <w:spacing w:val="-3"/>
              </w:rPr>
              <w:t>个月返厂进行检测保养自清洁刷</w:t>
            </w:r>
          </w:p>
        </w:tc>
      </w:tr>
    </w:tbl>
    <w:p w14:paraId="056EDDBA">
      <w:pPr>
        <w:pStyle w:val="2"/>
        <w:spacing w:before="192" w:line="220" w:lineRule="auto"/>
        <w:ind w:left="440"/>
        <w:rPr>
          <w:rFonts w:ascii="Times New Roman" w:hAnsi="Times New Roman" w:eastAsia="Times New Roman" w:cs="Times New Roman"/>
          <w:b/>
          <w:bCs/>
          <w:spacing w:val="-6"/>
          <w:sz w:val="24"/>
          <w:szCs w:val="24"/>
        </w:rPr>
      </w:pPr>
      <w:r>
        <w:rPr>
          <w:spacing w:val="-1"/>
          <w:sz w:val="24"/>
          <w:szCs w:val="24"/>
          <w:lang w:eastAsia="zh-CN"/>
        </w:rPr>
        <w:t>注：</w:t>
      </w:r>
      <w:r>
        <w:rPr>
          <w:sz w:val="24"/>
          <w:szCs w:val="24"/>
        </w:rPr>
        <w:t>上表中的维护频率只是建议，请维护人员根据传感器的实际</w:t>
      </w:r>
      <w:r>
        <w:rPr>
          <w:spacing w:val="-1"/>
          <w:sz w:val="24"/>
          <w:szCs w:val="24"/>
        </w:rPr>
        <w:t>使用情况来清洗传感器</w:t>
      </w:r>
      <w:r>
        <w:rPr>
          <w:rFonts w:hint="eastAsia"/>
          <w:spacing w:val="-2"/>
          <w:sz w:val="24"/>
          <w:szCs w:val="24"/>
          <w:lang w:eastAsia="zh-CN"/>
        </w:rPr>
        <w:t>。</w:t>
      </w:r>
    </w:p>
    <w:p w14:paraId="250A8A6F">
      <w:pPr>
        <w:pStyle w:val="2"/>
        <w:spacing w:before="192" w:line="220" w:lineRule="auto"/>
        <w:ind w:left="440"/>
        <w:rPr>
          <w:sz w:val="24"/>
          <w:szCs w:val="24"/>
        </w:rPr>
      </w:pPr>
      <w:r>
        <w:rPr>
          <w:rFonts w:ascii="Times New Roman" w:hAnsi="Times New Roman" w:eastAsia="Times New Roman" w:cs="Times New Roman"/>
          <w:b/>
          <w:bCs/>
          <w:spacing w:val="-6"/>
          <w:sz w:val="24"/>
          <w:szCs w:val="24"/>
        </w:rPr>
        <w:t>1.2</w:t>
      </w:r>
      <w:r>
        <w:rPr>
          <w:rFonts w:ascii="Times New Roman" w:hAnsi="Times New Roman" w:eastAsia="Times New Roman" w:cs="Times New Roman"/>
          <w:b/>
          <w:bCs/>
          <w:spacing w:val="10"/>
          <w:sz w:val="24"/>
          <w:szCs w:val="24"/>
        </w:rPr>
        <w:t xml:space="preserve">    </w:t>
      </w:r>
      <w:r>
        <w:rPr>
          <w:b/>
          <w:bCs/>
          <w:spacing w:val="-6"/>
          <w:sz w:val="24"/>
          <w:szCs w:val="24"/>
        </w:rPr>
        <w:t>维护方法</w:t>
      </w:r>
    </w:p>
    <w:p w14:paraId="64ECFC73">
      <w:pPr>
        <w:pStyle w:val="2"/>
        <w:spacing w:before="145" w:line="230" w:lineRule="auto"/>
        <w:ind w:left="432" w:right="80" w:firstLine="20"/>
        <w:rPr>
          <w:sz w:val="24"/>
          <w:szCs w:val="24"/>
        </w:rPr>
      </w:pPr>
      <w:r>
        <w:rPr>
          <w:rFonts w:ascii="Times New Roman" w:hAnsi="Times New Roman" w:eastAsia="Times New Roman" w:cs="Times New Roman"/>
          <w:spacing w:val="-3"/>
          <w:sz w:val="24"/>
          <w:szCs w:val="24"/>
        </w:rPr>
        <w:t>1</w:t>
      </w:r>
      <w:r>
        <w:rPr>
          <w:spacing w:val="-3"/>
          <w:sz w:val="24"/>
          <w:szCs w:val="24"/>
        </w:rPr>
        <w:t>）传感器外表面：用自来水清洗传感器的外表面，如果仍有碎屑残留，用湿润的软布进行</w:t>
      </w:r>
      <w:r>
        <w:rPr>
          <w:sz w:val="24"/>
          <w:szCs w:val="24"/>
        </w:rPr>
        <w:t>擦拭，对于一些顽固的污垢，可以在自来水中加入一些</w:t>
      </w:r>
      <w:r>
        <w:rPr>
          <w:spacing w:val="-1"/>
          <w:sz w:val="24"/>
          <w:szCs w:val="24"/>
        </w:rPr>
        <w:t>家用洗涤液来清洗。</w:t>
      </w:r>
    </w:p>
    <w:p w14:paraId="1A2F4C01">
      <w:pPr>
        <w:pStyle w:val="2"/>
        <w:spacing w:before="144" w:line="230" w:lineRule="auto"/>
        <w:ind w:left="434" w:right="80" w:hanging="5"/>
        <w:rPr>
          <w:sz w:val="24"/>
          <w:szCs w:val="24"/>
        </w:rPr>
      </w:pPr>
      <w:r>
        <w:rPr>
          <w:rFonts w:ascii="Times New Roman" w:hAnsi="Times New Roman" w:eastAsia="Times New Roman" w:cs="Times New Roman"/>
          <w:spacing w:val="-2"/>
          <w:sz w:val="24"/>
          <w:szCs w:val="24"/>
        </w:rPr>
        <w:t>2</w:t>
      </w:r>
      <w:r>
        <w:rPr>
          <w:spacing w:val="-2"/>
          <w:sz w:val="24"/>
          <w:szCs w:val="24"/>
        </w:rPr>
        <w:t>）检查传感器的线缆：正常工作时线缆不应绷紧，否则容易使线缆内部电线断裂，</w:t>
      </w:r>
      <w:r>
        <w:rPr>
          <w:spacing w:val="-3"/>
          <w:sz w:val="24"/>
          <w:szCs w:val="24"/>
        </w:rPr>
        <w:t>引起传</w:t>
      </w:r>
      <w:r>
        <w:rPr>
          <w:spacing w:val="-2"/>
          <w:sz w:val="24"/>
          <w:szCs w:val="24"/>
        </w:rPr>
        <w:t>感器不能正常工作。</w:t>
      </w:r>
    </w:p>
    <w:p w14:paraId="3F70234F">
      <w:pPr>
        <w:pStyle w:val="2"/>
        <w:spacing w:before="145" w:line="219" w:lineRule="auto"/>
        <w:ind w:left="434"/>
        <w:rPr>
          <w:sz w:val="24"/>
          <w:szCs w:val="24"/>
        </w:rPr>
      </w:pPr>
      <w:r>
        <w:rPr>
          <w:rFonts w:ascii="Times New Roman" w:hAnsi="Times New Roman" w:eastAsia="Times New Roman" w:cs="Times New Roman"/>
          <w:spacing w:val="-1"/>
          <w:sz w:val="24"/>
          <w:szCs w:val="24"/>
        </w:rPr>
        <w:t>3</w:t>
      </w:r>
      <w:r>
        <w:rPr>
          <w:spacing w:val="-1"/>
          <w:sz w:val="24"/>
          <w:szCs w:val="24"/>
        </w:rPr>
        <w:t>）检查传感器的测量窗口有否有脏污，清洁刷是否正常。</w:t>
      </w:r>
    </w:p>
    <w:p w14:paraId="180BDB71">
      <w:pPr>
        <w:pStyle w:val="2"/>
        <w:spacing w:before="147" w:line="219" w:lineRule="auto"/>
        <w:ind w:left="428"/>
        <w:rPr>
          <w:sz w:val="24"/>
          <w:szCs w:val="24"/>
        </w:rPr>
      </w:pPr>
      <w:r>
        <w:rPr>
          <w:rFonts w:ascii="Times New Roman" w:hAnsi="Times New Roman" w:eastAsia="Times New Roman" w:cs="Times New Roman"/>
          <w:spacing w:val="-1"/>
          <w:sz w:val="24"/>
          <w:szCs w:val="24"/>
        </w:rPr>
        <w:t>4</w:t>
      </w:r>
      <w:r>
        <w:rPr>
          <w:spacing w:val="-1"/>
          <w:sz w:val="24"/>
          <w:szCs w:val="24"/>
        </w:rPr>
        <w:t>）检查传感器的清洁刷是否有所损坏。</w:t>
      </w:r>
    </w:p>
    <w:p w14:paraId="4BDCA6DF">
      <w:pPr>
        <w:pStyle w:val="2"/>
        <w:spacing w:before="146" w:line="219" w:lineRule="auto"/>
        <w:ind w:left="436"/>
        <w:rPr>
          <w:sz w:val="24"/>
          <w:szCs w:val="24"/>
        </w:rPr>
      </w:pPr>
      <w:r>
        <w:rPr>
          <w:rFonts w:ascii="Times New Roman" w:hAnsi="Times New Roman" w:eastAsia="Times New Roman" w:cs="Times New Roman"/>
          <w:spacing w:val="-2"/>
          <w:sz w:val="24"/>
          <w:szCs w:val="24"/>
        </w:rPr>
        <w:t>5</w:t>
      </w:r>
      <w:r>
        <w:rPr>
          <w:spacing w:val="-2"/>
          <w:sz w:val="24"/>
          <w:szCs w:val="24"/>
        </w:rPr>
        <w:t>）连续使用</w:t>
      </w:r>
      <w:r>
        <w:rPr>
          <w:spacing w:val="-27"/>
          <w:sz w:val="24"/>
          <w:szCs w:val="24"/>
        </w:rPr>
        <w:t xml:space="preserve"> </w:t>
      </w:r>
      <w:r>
        <w:rPr>
          <w:rFonts w:ascii="Times New Roman" w:hAnsi="Times New Roman" w:eastAsia="Times New Roman" w:cs="Times New Roman"/>
          <w:spacing w:val="-2"/>
          <w:sz w:val="24"/>
          <w:szCs w:val="24"/>
        </w:rPr>
        <w:t xml:space="preserve">18 </w:t>
      </w:r>
      <w:r>
        <w:rPr>
          <w:spacing w:val="-2"/>
          <w:sz w:val="24"/>
          <w:szCs w:val="24"/>
        </w:rPr>
        <w:t>个月，需返厂更换动密封装置。</w:t>
      </w:r>
    </w:p>
    <w:p w14:paraId="71AA7DF9">
      <w:pPr>
        <w:pStyle w:val="2"/>
        <w:spacing w:before="147" w:line="220" w:lineRule="auto"/>
        <w:ind w:left="440"/>
        <w:rPr>
          <w:sz w:val="24"/>
          <w:szCs w:val="24"/>
        </w:rPr>
      </w:pPr>
      <w:r>
        <w:rPr>
          <w:rFonts w:ascii="Times New Roman" w:hAnsi="Times New Roman" w:eastAsia="Times New Roman" w:cs="Times New Roman"/>
          <w:b/>
          <w:bCs/>
          <w:spacing w:val="-4"/>
          <w:sz w:val="24"/>
          <w:szCs w:val="24"/>
        </w:rPr>
        <w:t xml:space="preserve">1.3  </w:t>
      </w:r>
      <w:r>
        <w:rPr>
          <w:b/>
          <w:bCs/>
          <w:spacing w:val="-4"/>
          <w:sz w:val="24"/>
          <w:szCs w:val="24"/>
        </w:rPr>
        <w:t>注意事项</w:t>
      </w:r>
    </w:p>
    <w:p w14:paraId="2C8C5492">
      <w:pPr>
        <w:pStyle w:val="2"/>
        <w:spacing w:before="182" w:line="242" w:lineRule="auto"/>
        <w:ind w:left="462" w:hanging="30"/>
        <w:rPr>
          <w:sz w:val="24"/>
          <w:szCs w:val="24"/>
          <w:lang w:eastAsia="zh-CN"/>
        </w:rPr>
      </w:pPr>
      <w:r>
        <w:rPr>
          <w:spacing w:val="1"/>
          <w:sz w:val="24"/>
          <w:szCs w:val="24"/>
        </w:rPr>
        <w:t>传感器中含有敏感的光学部件和电子部件。确保传感器不要受到剧烈的机械撞</w:t>
      </w:r>
      <w:r>
        <w:rPr>
          <w:sz w:val="24"/>
          <w:szCs w:val="24"/>
        </w:rPr>
        <w:t>击。传感器</w:t>
      </w:r>
      <w:r>
        <w:rPr>
          <w:spacing w:val="-3"/>
          <w:sz w:val="24"/>
          <w:szCs w:val="24"/>
        </w:rPr>
        <w:t>内部没有需要用户维护的部件</w:t>
      </w:r>
      <w:r>
        <w:rPr>
          <w:spacing w:val="-3"/>
          <w:sz w:val="24"/>
          <w:szCs w:val="24"/>
          <w:lang w:eastAsia="zh-CN"/>
        </w:rPr>
        <w:t>。</w:t>
      </w:r>
    </w:p>
    <w:p w14:paraId="08EDD77D">
      <w:pPr>
        <w:rPr>
          <w:rFonts w:ascii="Arial" w:hAnsi="Arial" w:eastAsia="Arial" w:cs="Arial"/>
          <w:sz w:val="21"/>
          <w:szCs w:val="21"/>
        </w:rPr>
      </w:pPr>
    </w:p>
    <w:p w14:paraId="59C26D76">
      <w:pPr>
        <w:pStyle w:val="2"/>
        <w:spacing w:before="120" w:line="219" w:lineRule="auto"/>
        <w:ind w:left="6"/>
        <w:outlineLvl w:val="1"/>
      </w:pPr>
      <w:bookmarkStart w:id="10" w:name="_Toc16342"/>
      <w:r>
        <w:rPr>
          <w:rFonts w:ascii="Times New Roman" w:hAnsi="Times New Roman" w:eastAsia="Times New Roman" w:cs="Times New Roman"/>
          <w:b/>
          <w:bCs/>
          <w:spacing w:val="-2"/>
        </w:rPr>
        <w:t xml:space="preserve">2.   </w:t>
      </w:r>
      <w:r>
        <w:rPr>
          <w:b/>
          <w:bCs/>
          <w:spacing w:val="-2"/>
        </w:rPr>
        <w:t>传感器的校准</w:t>
      </w:r>
      <w:bookmarkEnd w:id="10"/>
    </w:p>
    <w:p w14:paraId="4AB7D25F">
      <w:pPr>
        <w:pStyle w:val="2"/>
        <w:spacing w:before="144" w:line="220" w:lineRule="auto"/>
        <w:ind w:left="430"/>
        <w:rPr>
          <w:sz w:val="24"/>
          <w:szCs w:val="24"/>
        </w:rPr>
      </w:pPr>
      <w:r>
        <w:rPr>
          <w:rFonts w:ascii="Times New Roman" w:hAnsi="Times New Roman" w:eastAsia="Times New Roman" w:cs="Times New Roman"/>
          <w:b/>
          <w:bCs/>
          <w:spacing w:val="-3"/>
          <w:sz w:val="24"/>
          <w:szCs w:val="24"/>
        </w:rPr>
        <w:t xml:space="preserve">2.1  </w:t>
      </w:r>
      <w:r>
        <w:rPr>
          <w:b/>
          <w:bCs/>
          <w:spacing w:val="-3"/>
          <w:sz w:val="24"/>
          <w:szCs w:val="24"/>
        </w:rPr>
        <w:t>浊度校准</w:t>
      </w:r>
    </w:p>
    <w:p w14:paraId="2CD4436E">
      <w:pPr>
        <w:pStyle w:val="2"/>
        <w:spacing w:before="147" w:line="228" w:lineRule="auto"/>
        <w:ind w:left="436" w:right="128" w:firstLine="16"/>
        <w:rPr>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15"/>
          <w:w w:val="101"/>
          <w:sz w:val="24"/>
          <w:szCs w:val="24"/>
        </w:rPr>
        <w:t xml:space="preserve">   </w:t>
      </w:r>
      <w:r>
        <w:rPr>
          <w:spacing w:val="-1"/>
          <w:sz w:val="24"/>
          <w:szCs w:val="24"/>
        </w:rPr>
        <w:t>零点校准：用大点的烧杯量取适量零浊度液，将传感器垂直放在溶液中，</w:t>
      </w:r>
      <w:r>
        <w:rPr>
          <w:rFonts w:ascii="Times New Roman" w:hAnsi="Times New Roman" w:eastAsia="Times New Roman" w:cs="Times New Roman"/>
          <w:spacing w:val="-1"/>
          <w:sz w:val="24"/>
          <w:szCs w:val="24"/>
        </w:rPr>
        <w:t>3</w:t>
      </w:r>
      <w:r>
        <w:rPr>
          <w:spacing w:val="-1"/>
          <w:sz w:val="24"/>
          <w:szCs w:val="24"/>
        </w:rPr>
        <w:t>～</w:t>
      </w:r>
      <w:r>
        <w:rPr>
          <w:rFonts w:ascii="Times New Roman" w:hAnsi="Times New Roman" w:eastAsia="Times New Roman" w:cs="Times New Roman"/>
          <w:spacing w:val="-1"/>
          <w:sz w:val="24"/>
          <w:szCs w:val="24"/>
        </w:rPr>
        <w:t xml:space="preserve">5 </w:t>
      </w:r>
      <w:r>
        <w:rPr>
          <w:spacing w:val="-1"/>
          <w:sz w:val="24"/>
          <w:szCs w:val="24"/>
        </w:rPr>
        <w:t>分钟待数值稳定后进行零点校准。指令参照附录。</w:t>
      </w:r>
    </w:p>
    <w:p w14:paraId="73DE1410">
      <w:pPr>
        <w:pStyle w:val="2"/>
        <w:spacing w:before="29" w:line="229" w:lineRule="auto"/>
        <w:ind w:left="435" w:right="128" w:hanging="6"/>
        <w:rPr>
          <w:sz w:val="24"/>
          <w:szCs w:val="24"/>
        </w:rPr>
      </w:pPr>
      <w:r>
        <w:rPr>
          <w:rFonts w:ascii="Times New Roman" w:hAnsi="Times New Roman" w:eastAsia="Times New Roman" w:cs="Times New Roman"/>
          <w:spacing w:val="1"/>
          <w:sz w:val="24"/>
          <w:szCs w:val="24"/>
        </w:rPr>
        <w:t xml:space="preserve">2)   </w:t>
      </w:r>
      <w:r>
        <w:rPr>
          <w:spacing w:val="1"/>
          <w:sz w:val="24"/>
          <w:szCs w:val="24"/>
        </w:rPr>
        <w:t>斜率校准：将传感器放在溶液中</w:t>
      </w:r>
      <w:r>
        <w:rPr>
          <w:sz w:val="24"/>
          <w:szCs w:val="24"/>
        </w:rPr>
        <w:t>放置于合适的标准溶液中（详见附录</w:t>
      </w:r>
      <w:r>
        <w:rPr>
          <w:spacing w:val="5"/>
          <w:sz w:val="24"/>
          <w:szCs w:val="24"/>
        </w:rPr>
        <w:t>），</w:t>
      </w:r>
      <w:r>
        <w:rPr>
          <w:rFonts w:ascii="Times New Roman" w:hAnsi="Times New Roman" w:eastAsia="Times New Roman" w:cs="Times New Roman"/>
          <w:sz w:val="24"/>
          <w:szCs w:val="24"/>
        </w:rPr>
        <w:t>3</w:t>
      </w:r>
      <w:r>
        <w:rPr>
          <w:sz w:val="24"/>
          <w:szCs w:val="24"/>
        </w:rPr>
        <w:t>～</w:t>
      </w:r>
      <w:r>
        <w:rPr>
          <w:rFonts w:ascii="Times New Roman" w:hAnsi="Times New Roman" w:eastAsia="Times New Roman" w:cs="Times New Roman"/>
          <w:sz w:val="24"/>
          <w:szCs w:val="24"/>
        </w:rPr>
        <w:t xml:space="preserve">5 </w:t>
      </w:r>
      <w:r>
        <w:rPr>
          <w:sz w:val="24"/>
          <w:szCs w:val="24"/>
        </w:rPr>
        <w:t>分钟待</w:t>
      </w:r>
      <w:r>
        <w:rPr>
          <w:spacing w:val="-1"/>
          <w:sz w:val="24"/>
          <w:szCs w:val="24"/>
        </w:rPr>
        <w:t>数值稳定后进行斜率校准。指令参照附录。</w:t>
      </w:r>
    </w:p>
    <w:p w14:paraId="24BAFE96">
      <w:pPr>
        <w:pStyle w:val="2"/>
        <w:spacing w:before="165" w:line="220" w:lineRule="auto"/>
        <w:ind w:left="440"/>
        <w:rPr>
          <w:sz w:val="24"/>
          <w:szCs w:val="24"/>
        </w:rPr>
      </w:pPr>
      <w:r>
        <w:rPr>
          <w:rFonts w:ascii="Times New Roman" w:hAnsi="Times New Roman" w:eastAsia="Times New Roman" w:cs="Times New Roman"/>
          <w:b/>
          <w:bCs/>
          <w:spacing w:val="-6"/>
          <w:sz w:val="24"/>
          <w:szCs w:val="24"/>
        </w:rPr>
        <w:t>2.2</w:t>
      </w:r>
      <w:r>
        <w:rPr>
          <w:rFonts w:ascii="Times New Roman" w:hAnsi="Times New Roman" w:eastAsia="Times New Roman" w:cs="Times New Roman"/>
          <w:b/>
          <w:bCs/>
          <w:spacing w:val="15"/>
          <w:sz w:val="24"/>
          <w:szCs w:val="24"/>
        </w:rPr>
        <w:t xml:space="preserve">   </w:t>
      </w:r>
      <w:r>
        <w:rPr>
          <w:rFonts w:ascii="Times New Roman" w:hAnsi="Times New Roman" w:eastAsia="Times New Roman" w:cs="Times New Roman"/>
          <w:b/>
          <w:bCs/>
          <w:spacing w:val="-6"/>
          <w:sz w:val="24"/>
          <w:szCs w:val="24"/>
        </w:rPr>
        <w:t>COD</w:t>
      </w:r>
      <w:r>
        <w:rPr>
          <w:rFonts w:ascii="Times New Roman" w:hAnsi="Times New Roman" w:eastAsia="Times New Roman" w:cs="Times New Roman"/>
          <w:b/>
          <w:bCs/>
          <w:spacing w:val="26"/>
          <w:sz w:val="24"/>
          <w:szCs w:val="24"/>
        </w:rPr>
        <w:t xml:space="preserve">  </w:t>
      </w:r>
      <w:r>
        <w:rPr>
          <w:b/>
          <w:bCs/>
          <w:spacing w:val="-6"/>
          <w:sz w:val="24"/>
          <w:szCs w:val="24"/>
        </w:rPr>
        <w:t>校准</w:t>
      </w:r>
    </w:p>
    <w:p w14:paraId="19839AA5">
      <w:pPr>
        <w:pStyle w:val="2"/>
        <w:spacing w:before="141" w:line="210" w:lineRule="auto"/>
        <w:jc w:val="right"/>
        <w:rPr>
          <w:sz w:val="24"/>
          <w:szCs w:val="24"/>
        </w:rPr>
      </w:pPr>
      <w:r>
        <w:rPr>
          <w:rFonts w:ascii="Times New Roman" w:hAnsi="Times New Roman" w:eastAsia="Times New Roman" w:cs="Times New Roman"/>
          <w:spacing w:val="-4"/>
          <w:sz w:val="24"/>
          <w:szCs w:val="24"/>
        </w:rPr>
        <w:t>1)      KHP(</w:t>
      </w:r>
      <w:r>
        <w:rPr>
          <w:spacing w:val="-4"/>
          <w:sz w:val="24"/>
          <w:szCs w:val="24"/>
        </w:rPr>
        <w:t>邻苯二甲酸氢钾，</w:t>
      </w:r>
      <w:r>
        <w:rPr>
          <w:rFonts w:ascii="Times New Roman" w:hAnsi="Times New Roman" w:eastAsia="Times New Roman" w:cs="Times New Roman"/>
          <w:spacing w:val="-4"/>
          <w:sz w:val="24"/>
          <w:szCs w:val="24"/>
        </w:rPr>
        <w:t>C8H5KO4)</w:t>
      </w:r>
      <w:r>
        <w:rPr>
          <w:spacing w:val="-4"/>
          <w:sz w:val="24"/>
          <w:szCs w:val="24"/>
        </w:rPr>
        <w:t>是一种常用的化学试剂，可用来配制</w:t>
      </w:r>
      <w:r>
        <w:rPr>
          <w:spacing w:val="-41"/>
          <w:sz w:val="24"/>
          <w:szCs w:val="24"/>
        </w:rPr>
        <w:t xml:space="preserve"> </w:t>
      </w:r>
      <w:r>
        <w:rPr>
          <w:rFonts w:ascii="Times New Roman" w:hAnsi="Times New Roman" w:eastAsia="Times New Roman" w:cs="Times New Roman"/>
          <w:spacing w:val="-4"/>
          <w:sz w:val="24"/>
          <w:szCs w:val="24"/>
        </w:rPr>
        <w:t xml:space="preserve">COD  </w:t>
      </w:r>
      <w:r>
        <w:rPr>
          <w:spacing w:val="-4"/>
          <w:sz w:val="24"/>
          <w:szCs w:val="24"/>
        </w:rPr>
        <w:t>标准液。</w:t>
      </w:r>
    </w:p>
    <w:p w14:paraId="3C19C210">
      <w:pPr>
        <w:pStyle w:val="2"/>
        <w:spacing w:before="36" w:line="212" w:lineRule="auto"/>
        <w:ind w:left="429"/>
        <w:rPr>
          <w:sz w:val="24"/>
          <w:szCs w:val="24"/>
        </w:rPr>
      </w:pPr>
      <w:r>
        <w:rPr>
          <w:rFonts w:ascii="Times New Roman" w:hAnsi="Times New Roman" w:eastAsia="Times New Roman" w:cs="Times New Roman"/>
          <w:spacing w:val="-1"/>
          <w:sz w:val="24"/>
          <w:szCs w:val="24"/>
        </w:rPr>
        <w:t xml:space="preserve">2)      </w:t>
      </w:r>
      <w:r>
        <w:rPr>
          <w:spacing w:val="-1"/>
          <w:sz w:val="24"/>
          <w:szCs w:val="24"/>
        </w:rPr>
        <w:t>配制标准液</w:t>
      </w:r>
    </w:p>
    <w:p w14:paraId="4ACE97DD">
      <w:pPr>
        <w:pStyle w:val="2"/>
        <w:spacing w:before="68" w:line="214" w:lineRule="auto"/>
        <w:ind w:left="746" w:right="205" w:hanging="6"/>
        <w:rPr>
          <w:sz w:val="24"/>
          <w:szCs w:val="24"/>
        </w:rPr>
      </w:pPr>
      <w:r>
        <w:rPr>
          <w:spacing w:val="-8"/>
          <w:sz w:val="24"/>
          <w:szCs w:val="24"/>
        </w:rPr>
        <w:t>①准确称量</w:t>
      </w:r>
      <w:r>
        <w:rPr>
          <w:rFonts w:ascii="Times New Roman" w:hAnsi="Times New Roman" w:eastAsia="Times New Roman" w:cs="Times New Roman"/>
          <w:spacing w:val="-8"/>
          <w:sz w:val="24"/>
          <w:szCs w:val="24"/>
        </w:rPr>
        <w:t xml:space="preserve">0.3188 g    </w:t>
      </w:r>
      <w:r>
        <w:rPr>
          <w:spacing w:val="-8"/>
          <w:sz w:val="24"/>
          <w:szCs w:val="24"/>
        </w:rPr>
        <w:t>的</w:t>
      </w:r>
      <w:r>
        <w:rPr>
          <w:rFonts w:ascii="Times New Roman" w:hAnsi="Times New Roman" w:eastAsia="Times New Roman" w:cs="Times New Roman"/>
          <w:spacing w:val="-8"/>
          <w:sz w:val="24"/>
          <w:szCs w:val="24"/>
        </w:rPr>
        <w:t>KHP</w:t>
      </w:r>
      <w:r>
        <w:rPr>
          <w:rFonts w:ascii="Times New Roman" w:hAnsi="Times New Roman" w:eastAsia="Times New Roman" w:cs="Times New Roman"/>
          <w:spacing w:val="52"/>
          <w:sz w:val="24"/>
          <w:szCs w:val="24"/>
        </w:rPr>
        <w:t xml:space="preserve"> </w:t>
      </w:r>
      <w:r>
        <w:rPr>
          <w:spacing w:val="-8"/>
          <w:sz w:val="24"/>
          <w:szCs w:val="24"/>
        </w:rPr>
        <w:t>放入</w:t>
      </w:r>
      <w:r>
        <w:rPr>
          <w:rFonts w:ascii="Times New Roman" w:hAnsi="Times New Roman" w:eastAsia="Times New Roman" w:cs="Times New Roman"/>
          <w:spacing w:val="-8"/>
          <w:sz w:val="24"/>
          <w:szCs w:val="24"/>
        </w:rPr>
        <w:t xml:space="preserve">250mL    </w:t>
      </w:r>
      <w:r>
        <w:rPr>
          <w:spacing w:val="-8"/>
          <w:sz w:val="24"/>
          <w:szCs w:val="24"/>
        </w:rPr>
        <w:t>的烧瓶。用蒸馏水或去离子水灌注至最高刻度</w:t>
      </w:r>
      <w:r>
        <w:rPr>
          <w:rFonts w:ascii="Times New Roman" w:hAnsi="Times New Roman" w:eastAsia="Times New Roman" w:cs="Times New Roman"/>
          <w:spacing w:val="-8"/>
          <w:sz w:val="24"/>
          <w:szCs w:val="24"/>
        </w:rPr>
        <w:t>.</w:t>
      </w:r>
      <w:r>
        <w:rPr>
          <w:spacing w:val="-7"/>
          <w:sz w:val="24"/>
          <w:szCs w:val="24"/>
        </w:rPr>
        <w:t xml:space="preserve">此溶液为 </w:t>
      </w:r>
      <w:r>
        <w:rPr>
          <w:rFonts w:ascii="Times New Roman" w:hAnsi="Times New Roman" w:eastAsia="Times New Roman" w:cs="Times New Roman"/>
          <w:spacing w:val="-7"/>
          <w:sz w:val="24"/>
          <w:szCs w:val="24"/>
        </w:rPr>
        <w:t xml:space="preserve">1500mg/L  </w:t>
      </w:r>
      <w:r>
        <w:rPr>
          <w:spacing w:val="-7"/>
          <w:sz w:val="24"/>
          <w:szCs w:val="24"/>
        </w:rPr>
        <w:t>浓度的</w:t>
      </w:r>
      <w:r>
        <w:rPr>
          <w:rFonts w:ascii="Times New Roman" w:hAnsi="Times New Roman" w:eastAsia="Times New Roman" w:cs="Times New Roman"/>
          <w:spacing w:val="-7"/>
          <w:sz w:val="24"/>
          <w:szCs w:val="24"/>
        </w:rPr>
        <w:t>COD</w:t>
      </w:r>
      <w:r>
        <w:rPr>
          <w:rFonts w:ascii="Times New Roman" w:hAnsi="Times New Roman" w:eastAsia="Times New Roman" w:cs="Times New Roman"/>
          <w:spacing w:val="35"/>
          <w:sz w:val="24"/>
          <w:szCs w:val="24"/>
        </w:rPr>
        <w:t xml:space="preserve">  </w:t>
      </w:r>
      <w:r>
        <w:rPr>
          <w:spacing w:val="-7"/>
          <w:sz w:val="24"/>
          <w:szCs w:val="24"/>
        </w:rPr>
        <w:t>溶液。</w:t>
      </w:r>
    </w:p>
    <w:p w14:paraId="5DC1FA3C">
      <w:pPr>
        <w:pStyle w:val="2"/>
        <w:spacing w:before="128" w:line="215" w:lineRule="auto"/>
        <w:ind w:left="739" w:right="178"/>
        <w:rPr>
          <w:sz w:val="24"/>
          <w:szCs w:val="24"/>
        </w:rPr>
      </w:pPr>
      <w:r>
        <w:rPr>
          <w:spacing w:val="-5"/>
          <w:sz w:val="24"/>
          <w:szCs w:val="24"/>
        </w:rPr>
        <w:t xml:space="preserve">②取 </w:t>
      </w:r>
      <w:r>
        <w:rPr>
          <w:rFonts w:ascii="Times New Roman" w:hAnsi="Times New Roman" w:eastAsia="Times New Roman" w:cs="Times New Roman"/>
          <w:spacing w:val="-5"/>
          <w:sz w:val="24"/>
          <w:szCs w:val="24"/>
        </w:rPr>
        <w:t xml:space="preserve">100 mL  </w:t>
      </w:r>
      <w:r>
        <w:rPr>
          <w:spacing w:val="-5"/>
          <w:sz w:val="24"/>
          <w:szCs w:val="24"/>
        </w:rPr>
        <w:t xml:space="preserve">此溶液注入 </w:t>
      </w:r>
      <w:r>
        <w:rPr>
          <w:rFonts w:ascii="Times New Roman" w:hAnsi="Times New Roman" w:eastAsia="Times New Roman" w:cs="Times New Roman"/>
          <w:spacing w:val="-5"/>
          <w:sz w:val="24"/>
          <w:szCs w:val="24"/>
        </w:rPr>
        <w:t xml:space="preserve">1000mL  </w:t>
      </w:r>
      <w:r>
        <w:rPr>
          <w:spacing w:val="-5"/>
          <w:sz w:val="24"/>
          <w:szCs w:val="24"/>
        </w:rPr>
        <w:t>量程的烧瓶</w:t>
      </w:r>
      <w:r>
        <w:rPr>
          <w:spacing w:val="-6"/>
          <w:sz w:val="24"/>
          <w:szCs w:val="24"/>
        </w:rPr>
        <w:t>里，然后用蒸馏水或去离子水灌至最高刻</w:t>
      </w:r>
      <w:r>
        <w:rPr>
          <w:spacing w:val="-7"/>
          <w:sz w:val="24"/>
          <w:szCs w:val="24"/>
        </w:rPr>
        <w:t>度。摇匀后</w:t>
      </w:r>
      <w:r>
        <w:rPr>
          <w:rFonts w:ascii="Times New Roman" w:hAnsi="Times New Roman" w:eastAsia="Times New Roman" w:cs="Times New Roman"/>
          <w:spacing w:val="-7"/>
          <w:sz w:val="24"/>
          <w:szCs w:val="24"/>
        </w:rPr>
        <w:t>COD</w:t>
      </w:r>
      <w:r>
        <w:rPr>
          <w:rFonts w:ascii="Times New Roman" w:hAnsi="Times New Roman" w:eastAsia="Times New Roman" w:cs="Times New Roman"/>
          <w:spacing w:val="66"/>
          <w:w w:val="101"/>
          <w:sz w:val="24"/>
          <w:szCs w:val="24"/>
        </w:rPr>
        <w:t xml:space="preserve"> </w:t>
      </w:r>
      <w:r>
        <w:rPr>
          <w:spacing w:val="-7"/>
          <w:sz w:val="24"/>
          <w:szCs w:val="24"/>
        </w:rPr>
        <w:t xml:space="preserve">浓度为 </w:t>
      </w:r>
      <w:r>
        <w:rPr>
          <w:rFonts w:ascii="Times New Roman" w:hAnsi="Times New Roman" w:eastAsia="Times New Roman" w:cs="Times New Roman"/>
          <w:spacing w:val="-7"/>
          <w:sz w:val="24"/>
          <w:szCs w:val="24"/>
        </w:rPr>
        <w:t xml:space="preserve">150mg/L  </w:t>
      </w:r>
      <w:r>
        <w:rPr>
          <w:spacing w:val="-7"/>
          <w:sz w:val="24"/>
          <w:szCs w:val="24"/>
        </w:rPr>
        <w:t>。用同样方法配制浓度为</w:t>
      </w:r>
      <w:r>
        <w:rPr>
          <w:rFonts w:ascii="Times New Roman" w:hAnsi="Times New Roman" w:eastAsia="Times New Roman" w:cs="Times New Roman"/>
          <w:spacing w:val="-7"/>
          <w:sz w:val="24"/>
          <w:szCs w:val="24"/>
        </w:rPr>
        <w:t xml:space="preserve">20mg/L    </w:t>
      </w:r>
      <w:r>
        <w:rPr>
          <w:spacing w:val="-7"/>
          <w:sz w:val="24"/>
          <w:szCs w:val="24"/>
        </w:rPr>
        <w:t>的溶液。</w:t>
      </w:r>
    </w:p>
    <w:p w14:paraId="7A9A96EA">
      <w:pPr>
        <w:pStyle w:val="2"/>
        <w:spacing w:before="127" w:line="214" w:lineRule="auto"/>
        <w:ind w:left="764" w:right="137" w:hanging="25"/>
        <w:rPr>
          <w:sz w:val="24"/>
          <w:szCs w:val="24"/>
        </w:rPr>
      </w:pPr>
      <w:r>
        <w:rPr>
          <w:spacing w:val="-11"/>
          <w:sz w:val="24"/>
          <w:szCs w:val="24"/>
        </w:rPr>
        <w:t>③用黑色玻璃瓶保存此浓缩标准液（步骤</w:t>
      </w:r>
      <w:r>
        <w:rPr>
          <w:rFonts w:ascii="Times New Roman" w:hAnsi="Times New Roman" w:eastAsia="Times New Roman" w:cs="Times New Roman"/>
          <w:spacing w:val="-11"/>
          <w:sz w:val="24"/>
          <w:szCs w:val="24"/>
        </w:rPr>
        <w:t>2.</w:t>
      </w:r>
      <w:r>
        <w:rPr>
          <w:rFonts w:ascii="Times New Roman" w:hAnsi="Times New Roman" w:eastAsia="Times New Roman" w:cs="Times New Roman"/>
          <w:spacing w:val="20"/>
          <w:w w:val="101"/>
          <w:sz w:val="24"/>
          <w:szCs w:val="24"/>
        </w:rPr>
        <w:t xml:space="preserve"> </w:t>
      </w:r>
      <w:r>
        <w:rPr>
          <w:rFonts w:ascii="Times New Roman" w:hAnsi="Times New Roman" w:eastAsia="Times New Roman" w:cs="Times New Roman"/>
          <w:spacing w:val="-11"/>
          <w:sz w:val="24"/>
          <w:szCs w:val="24"/>
        </w:rPr>
        <w:t>1</w:t>
      </w:r>
      <w:r>
        <w:rPr>
          <w:spacing w:val="-12"/>
          <w:sz w:val="24"/>
          <w:szCs w:val="24"/>
        </w:rPr>
        <w:t>）并低温储存防止其分解。稀释的标准液（步</w:t>
      </w:r>
      <w:r>
        <w:rPr>
          <w:spacing w:val="-7"/>
          <w:sz w:val="24"/>
          <w:szCs w:val="24"/>
        </w:rPr>
        <w:t>骤</w:t>
      </w:r>
      <w:r>
        <w:rPr>
          <w:spacing w:val="-40"/>
          <w:sz w:val="24"/>
          <w:szCs w:val="24"/>
        </w:rPr>
        <w:t xml:space="preserve"> </w:t>
      </w:r>
      <w:r>
        <w:rPr>
          <w:rFonts w:ascii="Times New Roman" w:hAnsi="Times New Roman" w:eastAsia="Times New Roman" w:cs="Times New Roman"/>
          <w:spacing w:val="-7"/>
          <w:sz w:val="24"/>
          <w:szCs w:val="24"/>
        </w:rPr>
        <w:t>2.2)</w:t>
      </w:r>
      <w:r>
        <w:rPr>
          <w:spacing w:val="-7"/>
          <w:sz w:val="24"/>
          <w:szCs w:val="24"/>
        </w:rPr>
        <w:t>需要在准备好后</w:t>
      </w:r>
      <w:r>
        <w:rPr>
          <w:rFonts w:ascii="Times New Roman" w:hAnsi="Times New Roman" w:eastAsia="Times New Roman" w:cs="Times New Roman"/>
          <w:spacing w:val="-7"/>
          <w:sz w:val="24"/>
          <w:szCs w:val="24"/>
        </w:rPr>
        <w:t xml:space="preserve">24   </w:t>
      </w:r>
      <w:r>
        <w:rPr>
          <w:spacing w:val="-7"/>
          <w:sz w:val="24"/>
          <w:szCs w:val="24"/>
        </w:rPr>
        <w:t>小时内使用。</w:t>
      </w:r>
    </w:p>
    <w:p w14:paraId="30026170">
      <w:pPr>
        <w:pStyle w:val="2"/>
        <w:spacing w:before="123" w:line="210" w:lineRule="auto"/>
        <w:ind w:left="453"/>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3)</w:t>
      </w:r>
      <w:r>
        <w:rPr>
          <w:rFonts w:ascii="Times New Roman" w:hAnsi="Times New Roman" w:eastAsia="Times New Roman" w:cs="Times New Roman"/>
          <w:spacing w:val="2"/>
          <w:sz w:val="24"/>
          <w:szCs w:val="24"/>
        </w:rPr>
        <w:t xml:space="preserve">       </w:t>
      </w:r>
      <w:r>
        <w:rPr>
          <w:spacing w:val="-10"/>
          <w:sz w:val="24"/>
          <w:szCs w:val="24"/>
        </w:rPr>
        <w:t>校准</w:t>
      </w:r>
      <w:r>
        <w:rPr>
          <w:rFonts w:ascii="Times New Roman" w:hAnsi="Times New Roman" w:eastAsia="Times New Roman" w:cs="Times New Roman"/>
          <w:spacing w:val="-10"/>
          <w:sz w:val="24"/>
          <w:szCs w:val="24"/>
        </w:rPr>
        <w:t>(2</w:t>
      </w:r>
      <w:r>
        <w:rPr>
          <w:rFonts w:ascii="Times New Roman" w:hAnsi="Times New Roman" w:eastAsia="Times New Roman" w:cs="Times New Roman"/>
          <w:spacing w:val="14"/>
          <w:sz w:val="24"/>
          <w:szCs w:val="24"/>
        </w:rPr>
        <w:t xml:space="preserve">   </w:t>
      </w:r>
      <w:r>
        <w:rPr>
          <w:spacing w:val="-10"/>
          <w:sz w:val="24"/>
          <w:szCs w:val="24"/>
        </w:rPr>
        <w:t>点校准</w:t>
      </w:r>
      <w:r>
        <w:rPr>
          <w:rFonts w:ascii="Times New Roman" w:hAnsi="Times New Roman" w:eastAsia="Times New Roman" w:cs="Times New Roman"/>
          <w:spacing w:val="-10"/>
          <w:sz w:val="24"/>
          <w:szCs w:val="24"/>
        </w:rPr>
        <w:t>)</w:t>
      </w:r>
    </w:p>
    <w:p w14:paraId="284AC5B4">
      <w:pPr>
        <w:pStyle w:val="2"/>
        <w:spacing w:before="121" w:line="212" w:lineRule="auto"/>
        <w:ind w:left="863"/>
        <w:rPr>
          <w:sz w:val="24"/>
          <w:szCs w:val="24"/>
        </w:rPr>
      </w:pPr>
      <w:r>
        <w:rPr>
          <w:rFonts w:ascii="Times New Roman" w:hAnsi="Times New Roman" w:eastAsia="Times New Roman" w:cs="Times New Roman"/>
          <w:spacing w:val="-5"/>
          <w:sz w:val="24"/>
          <w:szCs w:val="24"/>
        </w:rPr>
        <w:t>a.</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5"/>
          <w:sz w:val="24"/>
          <w:szCs w:val="24"/>
        </w:rPr>
        <w:t>0</w:t>
      </w:r>
      <w:r>
        <w:rPr>
          <w:spacing w:val="-5"/>
          <w:sz w:val="24"/>
          <w:szCs w:val="24"/>
        </w:rPr>
        <w:t>～</w:t>
      </w:r>
      <w:r>
        <w:rPr>
          <w:rFonts w:ascii="Times New Roman" w:hAnsi="Times New Roman" w:eastAsia="Times New Roman" w:cs="Times New Roman"/>
          <w:spacing w:val="-5"/>
          <w:sz w:val="24"/>
          <w:szCs w:val="24"/>
        </w:rPr>
        <w:t>200mg/L</w:t>
      </w:r>
      <w:r>
        <w:rPr>
          <w:rFonts w:ascii="Times New Roman" w:hAnsi="Times New Roman" w:eastAsia="Times New Roman" w:cs="Times New Roman"/>
          <w:spacing w:val="51"/>
          <w:sz w:val="24"/>
          <w:szCs w:val="24"/>
        </w:rPr>
        <w:t xml:space="preserve"> </w:t>
      </w:r>
      <w:r>
        <w:rPr>
          <w:spacing w:val="-5"/>
          <w:sz w:val="24"/>
          <w:szCs w:val="24"/>
        </w:rPr>
        <w:t>量程的校准</w:t>
      </w:r>
    </w:p>
    <w:p w14:paraId="7EE2E8E6">
      <w:pPr>
        <w:pStyle w:val="2"/>
        <w:spacing w:before="132" w:line="220" w:lineRule="auto"/>
        <w:ind w:left="694" w:right="127" w:hanging="7"/>
        <w:rPr>
          <w:sz w:val="24"/>
          <w:szCs w:val="24"/>
        </w:rPr>
      </w:pPr>
      <w:r>
        <w:rPr>
          <w:spacing w:val="-6"/>
          <w:sz w:val="24"/>
          <w:szCs w:val="24"/>
        </w:rPr>
        <w:t>①将传感器放入</w:t>
      </w:r>
      <w:r>
        <w:rPr>
          <w:spacing w:val="-49"/>
          <w:sz w:val="24"/>
          <w:szCs w:val="24"/>
        </w:rPr>
        <w:t xml:space="preserve"> </w:t>
      </w:r>
      <w:r>
        <w:rPr>
          <w:rFonts w:ascii="Times New Roman" w:hAnsi="Times New Roman" w:eastAsia="Times New Roman" w:cs="Times New Roman"/>
          <w:spacing w:val="-6"/>
          <w:sz w:val="24"/>
          <w:szCs w:val="24"/>
        </w:rPr>
        <w:t xml:space="preserve">5mg/L COD  </w:t>
      </w:r>
      <w:r>
        <w:rPr>
          <w:spacing w:val="-6"/>
          <w:sz w:val="24"/>
          <w:szCs w:val="24"/>
        </w:rPr>
        <w:t>溶液内，并确认所有的光路都浸没在水下</w:t>
      </w:r>
      <w:r>
        <w:rPr>
          <w:rFonts w:ascii="Times New Roman" w:hAnsi="Times New Roman" w:eastAsia="Times New Roman" w:cs="Times New Roman"/>
          <w:spacing w:val="-6"/>
          <w:sz w:val="24"/>
          <w:szCs w:val="24"/>
        </w:rPr>
        <w:t xml:space="preserve">&gt;2cm    </w:t>
      </w:r>
      <w:r>
        <w:rPr>
          <w:spacing w:val="-6"/>
          <w:sz w:val="24"/>
          <w:szCs w:val="24"/>
        </w:rPr>
        <w:t>且无气泡。</w:t>
      </w:r>
      <w:r>
        <w:rPr>
          <w:spacing w:val="-5"/>
          <w:sz w:val="24"/>
          <w:szCs w:val="24"/>
        </w:rPr>
        <w:t>按照附录命令进行零点校准。</w:t>
      </w:r>
    </w:p>
    <w:p w14:paraId="63ED6F1B">
      <w:pPr>
        <w:pStyle w:val="2"/>
        <w:spacing w:before="115" w:line="210" w:lineRule="auto"/>
        <w:ind w:left="686"/>
        <w:rPr>
          <w:sz w:val="24"/>
          <w:szCs w:val="24"/>
        </w:rPr>
      </w:pPr>
      <w:r>
        <w:rPr>
          <w:spacing w:val="-3"/>
          <w:sz w:val="24"/>
          <w:szCs w:val="24"/>
        </w:rPr>
        <w:t>②将传感器放入</w:t>
      </w:r>
      <w:r>
        <w:rPr>
          <w:spacing w:val="-58"/>
          <w:sz w:val="24"/>
          <w:szCs w:val="24"/>
        </w:rPr>
        <w:t xml:space="preserve"> </w:t>
      </w:r>
      <w:r>
        <w:rPr>
          <w:rFonts w:ascii="Times New Roman" w:hAnsi="Times New Roman" w:eastAsia="Times New Roman" w:cs="Times New Roman"/>
          <w:spacing w:val="-3"/>
          <w:sz w:val="24"/>
          <w:szCs w:val="24"/>
        </w:rPr>
        <w:t xml:space="preserve">200mg/L COD  </w:t>
      </w:r>
      <w:r>
        <w:rPr>
          <w:spacing w:val="-3"/>
          <w:sz w:val="24"/>
          <w:szCs w:val="24"/>
        </w:rPr>
        <w:t>溶液内，按照附录命令进行斜率校准。</w:t>
      </w:r>
    </w:p>
    <w:p w14:paraId="426C984B">
      <w:pPr>
        <w:pStyle w:val="2"/>
        <w:spacing w:before="120" w:line="212" w:lineRule="auto"/>
        <w:ind w:left="839"/>
        <w:rPr>
          <w:sz w:val="24"/>
          <w:szCs w:val="24"/>
        </w:rPr>
      </w:pPr>
      <w:r>
        <w:rPr>
          <w:rFonts w:ascii="Times New Roman" w:hAnsi="Times New Roman" w:eastAsia="Times New Roman" w:cs="Times New Roman"/>
          <w:spacing w:val="-2"/>
          <w:sz w:val="24"/>
          <w:szCs w:val="24"/>
        </w:rPr>
        <w:t>b.        0</w:t>
      </w:r>
      <w:r>
        <w:rPr>
          <w:spacing w:val="-2"/>
          <w:sz w:val="24"/>
          <w:szCs w:val="24"/>
        </w:rPr>
        <w:t>～</w:t>
      </w:r>
      <w:r>
        <w:rPr>
          <w:rFonts w:ascii="Times New Roman" w:hAnsi="Times New Roman" w:eastAsia="Times New Roman" w:cs="Times New Roman"/>
          <w:spacing w:val="-2"/>
          <w:sz w:val="24"/>
          <w:szCs w:val="24"/>
        </w:rPr>
        <w:t>500mg/L</w:t>
      </w:r>
      <w:r>
        <w:rPr>
          <w:rFonts w:ascii="Times New Roman" w:hAnsi="Times New Roman" w:eastAsia="Times New Roman" w:cs="Times New Roman"/>
          <w:spacing w:val="67"/>
          <w:sz w:val="24"/>
          <w:szCs w:val="24"/>
        </w:rPr>
        <w:t xml:space="preserve"> </w:t>
      </w:r>
      <w:r>
        <w:rPr>
          <w:spacing w:val="-2"/>
          <w:sz w:val="24"/>
          <w:szCs w:val="24"/>
        </w:rPr>
        <w:t>量程的校准</w:t>
      </w:r>
    </w:p>
    <w:p w14:paraId="3E3E8D04">
      <w:pPr>
        <w:rPr>
          <w:rFonts w:ascii="Arial" w:hAnsi="Arial" w:eastAsia="Arial" w:cs="Arial"/>
          <w:sz w:val="21"/>
          <w:szCs w:val="21"/>
        </w:rPr>
      </w:pPr>
    </w:p>
    <w:p w14:paraId="6F0121A3">
      <w:pPr>
        <w:pStyle w:val="2"/>
        <w:spacing w:before="20" w:line="220" w:lineRule="auto"/>
        <w:ind w:left="869" w:right="181" w:hanging="7"/>
        <w:rPr>
          <w:sz w:val="24"/>
          <w:szCs w:val="24"/>
        </w:rPr>
      </w:pPr>
      <w:r>
        <w:rPr>
          <w:spacing w:val="-2"/>
          <w:sz w:val="24"/>
          <w:szCs w:val="24"/>
        </w:rPr>
        <w:t>①将传感器放入</w:t>
      </w:r>
      <w:r>
        <w:rPr>
          <w:rFonts w:ascii="Times New Roman" w:hAnsi="Times New Roman" w:eastAsia="Times New Roman" w:cs="Times New Roman"/>
          <w:spacing w:val="-2"/>
          <w:sz w:val="24"/>
          <w:szCs w:val="24"/>
        </w:rPr>
        <w:t xml:space="preserve">20mg/L COD  </w:t>
      </w:r>
      <w:r>
        <w:rPr>
          <w:spacing w:val="-2"/>
          <w:sz w:val="24"/>
          <w:szCs w:val="24"/>
        </w:rPr>
        <w:t>溶液内，并确认所有的光路都</w:t>
      </w:r>
      <w:r>
        <w:rPr>
          <w:spacing w:val="-3"/>
          <w:sz w:val="24"/>
          <w:szCs w:val="24"/>
        </w:rPr>
        <w:t>浸没在水下</w:t>
      </w:r>
      <w:r>
        <w:rPr>
          <w:rFonts w:ascii="Times New Roman" w:hAnsi="Times New Roman" w:eastAsia="Times New Roman" w:cs="Times New Roman"/>
          <w:spacing w:val="-3"/>
          <w:sz w:val="24"/>
          <w:szCs w:val="24"/>
        </w:rPr>
        <w:t xml:space="preserve">&gt;2cm    </w:t>
      </w:r>
      <w:r>
        <w:rPr>
          <w:spacing w:val="-3"/>
          <w:sz w:val="24"/>
          <w:szCs w:val="24"/>
        </w:rPr>
        <w:t>且无气</w:t>
      </w:r>
      <w:r>
        <w:rPr>
          <w:spacing w:val="-5"/>
          <w:sz w:val="24"/>
          <w:szCs w:val="24"/>
        </w:rPr>
        <w:t>泡。 按照附录命令进行零点校准。</w:t>
      </w:r>
    </w:p>
    <w:p w14:paraId="30A58BD2">
      <w:pPr>
        <w:pStyle w:val="2"/>
        <w:spacing w:before="114" w:line="212" w:lineRule="auto"/>
        <w:ind w:left="806"/>
        <w:rPr>
          <w:sz w:val="24"/>
          <w:szCs w:val="24"/>
        </w:rPr>
      </w:pPr>
      <w:r>
        <w:rPr>
          <w:spacing w:val="-1"/>
          <w:sz w:val="24"/>
          <w:szCs w:val="24"/>
        </w:rPr>
        <w:t>② 将传感器放入</w:t>
      </w:r>
      <w:r>
        <w:rPr>
          <w:rFonts w:ascii="Times New Roman" w:hAnsi="Times New Roman" w:eastAsia="Times New Roman" w:cs="Times New Roman"/>
          <w:spacing w:val="-1"/>
          <w:sz w:val="24"/>
          <w:szCs w:val="24"/>
        </w:rPr>
        <w:t xml:space="preserve">400mg/L COD  </w:t>
      </w:r>
      <w:r>
        <w:rPr>
          <w:spacing w:val="-1"/>
          <w:sz w:val="24"/>
          <w:szCs w:val="24"/>
        </w:rPr>
        <w:t>溶液内，按照</w:t>
      </w:r>
      <w:r>
        <w:rPr>
          <w:spacing w:val="-2"/>
          <w:sz w:val="24"/>
          <w:szCs w:val="24"/>
        </w:rPr>
        <w:t>附录命令进行斜率校准。</w:t>
      </w:r>
    </w:p>
    <w:p w14:paraId="61BF2951">
      <w:pPr>
        <w:spacing w:line="405" w:lineRule="auto"/>
        <w:rPr>
          <w:rFonts w:ascii="Arial"/>
          <w:sz w:val="21"/>
        </w:rPr>
      </w:pPr>
    </w:p>
    <w:p w14:paraId="03EED23D">
      <w:pPr>
        <w:pStyle w:val="2"/>
        <w:spacing w:before="78" w:line="219" w:lineRule="auto"/>
        <w:ind w:left="693"/>
        <w:rPr>
          <w:sz w:val="24"/>
          <w:szCs w:val="24"/>
        </w:rPr>
      </w:pPr>
      <w:r>
        <w:rPr>
          <w:spacing w:val="-4"/>
          <w:sz w:val="24"/>
          <w:szCs w:val="24"/>
        </w:rPr>
        <w:t>注：</w:t>
      </w:r>
      <w:r>
        <w:rPr>
          <w:rFonts w:ascii="Times New Roman" w:hAnsi="Times New Roman" w:eastAsia="Times New Roman" w:cs="Times New Roman"/>
          <w:spacing w:val="-4"/>
          <w:sz w:val="24"/>
          <w:szCs w:val="24"/>
        </w:rPr>
        <w:t>1.KHP</w:t>
      </w:r>
      <w:r>
        <w:rPr>
          <w:rFonts w:ascii="Times New Roman" w:hAnsi="Times New Roman" w:eastAsia="Times New Roman" w:cs="Times New Roman"/>
          <w:spacing w:val="55"/>
          <w:sz w:val="24"/>
          <w:szCs w:val="24"/>
        </w:rPr>
        <w:t xml:space="preserve"> </w:t>
      </w:r>
      <w:r>
        <w:rPr>
          <w:spacing w:val="-4"/>
          <w:sz w:val="24"/>
          <w:szCs w:val="24"/>
        </w:rPr>
        <w:t>有致癌风险，操作时请带手套，避免接触皮</w:t>
      </w:r>
      <w:r>
        <w:rPr>
          <w:spacing w:val="-5"/>
          <w:sz w:val="24"/>
          <w:szCs w:val="24"/>
        </w:rPr>
        <w:t>肤。</w:t>
      </w:r>
    </w:p>
    <w:p w14:paraId="1DD0B72A">
      <w:pPr>
        <w:pStyle w:val="2"/>
        <w:spacing w:before="118" w:line="219" w:lineRule="auto"/>
        <w:ind w:left="1154"/>
        <w:rPr>
          <w:sz w:val="24"/>
          <w:szCs w:val="24"/>
        </w:rPr>
      </w:pPr>
      <w:r>
        <w:rPr>
          <w:rFonts w:ascii="Times New Roman" w:hAnsi="Times New Roman" w:eastAsia="Times New Roman" w:cs="Times New Roman"/>
          <w:spacing w:val="-4"/>
          <w:sz w:val="24"/>
          <w:szCs w:val="24"/>
        </w:rPr>
        <w:t>2.</w:t>
      </w:r>
      <w:r>
        <w:rPr>
          <w:spacing w:val="-4"/>
          <w:sz w:val="24"/>
          <w:szCs w:val="24"/>
        </w:rPr>
        <w:t>校准时，先校准温度，后校准浊度，再校准</w:t>
      </w:r>
      <w:r>
        <w:rPr>
          <w:spacing w:val="-29"/>
          <w:sz w:val="24"/>
          <w:szCs w:val="24"/>
        </w:rPr>
        <w:t xml:space="preserve"> </w:t>
      </w:r>
      <w:r>
        <w:rPr>
          <w:rFonts w:ascii="Times New Roman" w:hAnsi="Times New Roman" w:eastAsia="Times New Roman" w:cs="Times New Roman"/>
          <w:spacing w:val="-4"/>
          <w:sz w:val="24"/>
          <w:szCs w:val="24"/>
        </w:rPr>
        <w:t>COD</w:t>
      </w:r>
      <w:r>
        <w:rPr>
          <w:spacing w:val="-4"/>
          <w:sz w:val="24"/>
          <w:szCs w:val="24"/>
        </w:rPr>
        <w:t>。</w:t>
      </w:r>
    </w:p>
    <w:p w14:paraId="79DD2243">
      <w:pPr>
        <w:pStyle w:val="2"/>
        <w:spacing w:before="120" w:line="219" w:lineRule="auto"/>
        <w:ind w:left="1164"/>
        <w:rPr>
          <w:sz w:val="24"/>
          <w:szCs w:val="24"/>
        </w:rPr>
      </w:pPr>
      <w:r>
        <w:rPr>
          <w:rFonts w:ascii="Times New Roman" w:hAnsi="Times New Roman" w:eastAsia="Times New Roman" w:cs="Times New Roman"/>
          <w:spacing w:val="-4"/>
          <w:sz w:val="24"/>
          <w:szCs w:val="24"/>
        </w:rPr>
        <w:t>3.</w:t>
      </w:r>
      <w:r>
        <w:rPr>
          <w:spacing w:val="-4"/>
          <w:sz w:val="24"/>
          <w:szCs w:val="24"/>
        </w:rPr>
        <w:t xml:space="preserve">如果校准斜率后，传感器数值在 </w:t>
      </w:r>
      <w:r>
        <w:rPr>
          <w:rFonts w:ascii="Times New Roman" w:hAnsi="Times New Roman" w:eastAsia="Times New Roman" w:cs="Times New Roman"/>
          <w:spacing w:val="-4"/>
          <w:sz w:val="24"/>
          <w:szCs w:val="24"/>
        </w:rPr>
        <w:t xml:space="preserve">3  </w:t>
      </w:r>
      <w:r>
        <w:rPr>
          <w:spacing w:val="-4"/>
          <w:sz w:val="24"/>
          <w:szCs w:val="24"/>
        </w:rPr>
        <w:t>分钟内没有变化，断电</w:t>
      </w:r>
      <w:r>
        <w:rPr>
          <w:spacing w:val="-5"/>
          <w:sz w:val="24"/>
          <w:szCs w:val="24"/>
        </w:rPr>
        <w:t>后重新上电即可。</w:t>
      </w:r>
    </w:p>
    <w:p w14:paraId="18A82ADD">
      <w:pPr>
        <w:pStyle w:val="2"/>
        <w:spacing w:before="146" w:line="221" w:lineRule="auto"/>
        <w:ind w:left="4"/>
        <w:outlineLvl w:val="1"/>
      </w:pPr>
      <w:bookmarkStart w:id="11" w:name="_Toc27003"/>
      <w:r>
        <w:rPr>
          <w:rFonts w:ascii="Times New Roman" w:hAnsi="Times New Roman" w:eastAsia="Times New Roman" w:cs="Times New Roman"/>
          <w:b/>
          <w:bCs/>
          <w:spacing w:val="-2"/>
        </w:rPr>
        <w:t xml:space="preserve">3.   </w:t>
      </w:r>
      <w:r>
        <w:rPr>
          <w:b/>
          <w:bCs/>
          <w:spacing w:val="-2"/>
        </w:rPr>
        <w:t>注意事项</w:t>
      </w:r>
      <w:bookmarkEnd w:id="11"/>
    </w:p>
    <w:p w14:paraId="122404B2">
      <w:pPr>
        <w:pStyle w:val="2"/>
        <w:spacing w:before="132" w:line="239" w:lineRule="auto"/>
        <w:ind w:left="500"/>
        <w:rPr>
          <w:sz w:val="24"/>
          <w:szCs w:val="24"/>
        </w:rPr>
      </w:pPr>
      <w:r>
        <w:rPr>
          <w:rFonts w:ascii="Wingdings" w:hAnsi="Wingdings" w:eastAsia="Wingdings" w:cs="Wingdings"/>
          <w:spacing w:val="-3"/>
          <w:sz w:val="24"/>
          <w:szCs w:val="24"/>
        </w:rPr>
        <w:t>l</w:t>
      </w:r>
      <w:r>
        <w:rPr>
          <w:rFonts w:ascii="Wingdings" w:hAnsi="Wingdings" w:eastAsia="Wingdings" w:cs="Wingdings"/>
          <w:spacing w:val="-48"/>
          <w:sz w:val="24"/>
          <w:szCs w:val="24"/>
        </w:rPr>
        <w:t xml:space="preserve"> </w:t>
      </w:r>
      <w:r>
        <w:rPr>
          <w:spacing w:val="-3"/>
          <w:sz w:val="24"/>
          <w:szCs w:val="24"/>
        </w:rPr>
        <w:t>避免传感器被阳光暴晒</w:t>
      </w:r>
    </w:p>
    <w:p w14:paraId="22020AE0">
      <w:pPr>
        <w:pStyle w:val="2"/>
        <w:spacing w:before="2" w:line="238" w:lineRule="auto"/>
        <w:ind w:left="500"/>
        <w:rPr>
          <w:sz w:val="24"/>
          <w:szCs w:val="24"/>
        </w:rPr>
      </w:pPr>
      <w:r>
        <w:rPr>
          <w:rFonts w:ascii="Wingdings" w:hAnsi="Wingdings" w:eastAsia="Wingdings" w:cs="Wingdings"/>
          <w:spacing w:val="-2"/>
          <w:sz w:val="24"/>
          <w:szCs w:val="24"/>
        </w:rPr>
        <w:t>l</w:t>
      </w:r>
      <w:r>
        <w:rPr>
          <w:rFonts w:ascii="Wingdings" w:hAnsi="Wingdings" w:eastAsia="Wingdings" w:cs="Wingdings"/>
          <w:spacing w:val="-51"/>
          <w:sz w:val="24"/>
          <w:szCs w:val="24"/>
        </w:rPr>
        <w:t xml:space="preserve"> </w:t>
      </w:r>
      <w:r>
        <w:rPr>
          <w:spacing w:val="-2"/>
          <w:sz w:val="24"/>
          <w:szCs w:val="24"/>
        </w:rPr>
        <w:t>请不要用手触摸传感器测量区域</w:t>
      </w:r>
    </w:p>
    <w:p w14:paraId="60CF97A3">
      <w:pPr>
        <w:pStyle w:val="2"/>
        <w:spacing w:before="1" w:line="238" w:lineRule="auto"/>
        <w:ind w:left="500"/>
        <w:rPr>
          <w:sz w:val="24"/>
          <w:szCs w:val="24"/>
        </w:rPr>
      </w:pPr>
      <w:r>
        <w:rPr>
          <w:rFonts w:ascii="Wingdings" w:hAnsi="Wingdings" w:eastAsia="Wingdings" w:cs="Wingdings"/>
          <w:spacing w:val="-2"/>
          <w:sz w:val="24"/>
          <w:szCs w:val="24"/>
        </w:rPr>
        <w:t>l</w:t>
      </w:r>
      <w:r>
        <w:rPr>
          <w:rFonts w:ascii="Wingdings" w:hAnsi="Wingdings" w:eastAsia="Wingdings" w:cs="Wingdings"/>
          <w:spacing w:val="-45"/>
          <w:sz w:val="24"/>
          <w:szCs w:val="24"/>
        </w:rPr>
        <w:t xml:space="preserve"> </w:t>
      </w:r>
      <w:r>
        <w:rPr>
          <w:spacing w:val="-2"/>
          <w:sz w:val="24"/>
          <w:szCs w:val="24"/>
        </w:rPr>
        <w:t>测量和校准时传感器表面避免附着气泡</w:t>
      </w:r>
    </w:p>
    <w:p w14:paraId="6B4FB653">
      <w:pPr>
        <w:pStyle w:val="2"/>
        <w:spacing w:before="2" w:line="239" w:lineRule="auto"/>
        <w:ind w:left="500"/>
        <w:rPr>
          <w:sz w:val="24"/>
          <w:szCs w:val="24"/>
        </w:rPr>
      </w:pPr>
      <w:r>
        <w:rPr>
          <w:rFonts w:ascii="Wingdings" w:hAnsi="Wingdings" w:eastAsia="Wingdings" w:cs="Wingdings"/>
          <w:spacing w:val="-1"/>
          <w:sz w:val="24"/>
          <w:szCs w:val="24"/>
        </w:rPr>
        <w:t>l</w:t>
      </w:r>
      <w:r>
        <w:rPr>
          <w:rFonts w:ascii="Wingdings" w:hAnsi="Wingdings" w:eastAsia="Wingdings" w:cs="Wingdings"/>
          <w:spacing w:val="-49"/>
          <w:sz w:val="24"/>
          <w:szCs w:val="24"/>
        </w:rPr>
        <w:t xml:space="preserve"> </w:t>
      </w:r>
      <w:r>
        <w:rPr>
          <w:spacing w:val="-1"/>
          <w:sz w:val="24"/>
          <w:szCs w:val="24"/>
        </w:rPr>
        <w:t>使用中避免对传感器直接施加任何机械应力（压力、</w:t>
      </w:r>
      <w:r>
        <w:rPr>
          <w:spacing w:val="-2"/>
          <w:sz w:val="24"/>
          <w:szCs w:val="24"/>
        </w:rPr>
        <w:t>划痕等）</w:t>
      </w:r>
    </w:p>
    <w:p w14:paraId="21D6762F">
      <w:pPr>
        <w:pStyle w:val="2"/>
        <w:spacing w:before="136" w:line="220" w:lineRule="auto"/>
        <w:ind w:left="7"/>
        <w:outlineLvl w:val="1"/>
      </w:pPr>
      <w:bookmarkStart w:id="12" w:name="_Toc13678"/>
      <w:r>
        <w:rPr>
          <w:rFonts w:ascii="Times New Roman" w:hAnsi="Times New Roman" w:eastAsia="Times New Roman" w:cs="Times New Roman"/>
          <w:b/>
          <w:bCs/>
          <w:spacing w:val="-2"/>
        </w:rPr>
        <w:t xml:space="preserve">4.   </w:t>
      </w:r>
      <w:r>
        <w:rPr>
          <w:b/>
          <w:bCs/>
          <w:spacing w:val="-2"/>
        </w:rPr>
        <w:t>常见问题及对策</w:t>
      </w:r>
      <w:bookmarkEnd w:id="12"/>
    </w:p>
    <w:p w14:paraId="04DFC59B">
      <w:pPr>
        <w:spacing w:line="108" w:lineRule="exact"/>
      </w:pPr>
    </w:p>
    <w:tbl>
      <w:tblPr>
        <w:tblStyle w:val="9"/>
        <w:tblW w:w="8817" w:type="dxa"/>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7"/>
        <w:gridCol w:w="3241"/>
        <w:gridCol w:w="2729"/>
      </w:tblGrid>
      <w:tr w14:paraId="1C8B9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847" w:type="dxa"/>
            <w:tcBorders>
              <w:top w:val="single" w:color="000000" w:sz="6" w:space="0"/>
              <w:left w:val="single" w:color="000000" w:sz="6" w:space="0"/>
            </w:tcBorders>
            <w:vAlign w:val="top"/>
          </w:tcPr>
          <w:p w14:paraId="16F6B233">
            <w:pPr>
              <w:spacing w:before="102" w:line="221" w:lineRule="auto"/>
              <w:ind w:left="1164"/>
              <w:rPr>
                <w:rFonts w:ascii="宋体" w:hAnsi="宋体" w:eastAsia="宋体" w:cs="宋体"/>
                <w:sz w:val="24"/>
                <w:szCs w:val="24"/>
              </w:rPr>
            </w:pPr>
            <w:r>
              <w:rPr>
                <w:rFonts w:ascii="宋体" w:hAnsi="宋体" w:eastAsia="宋体" w:cs="宋体"/>
                <w:b/>
                <w:bCs/>
                <w:spacing w:val="-21"/>
                <w:sz w:val="24"/>
                <w:szCs w:val="24"/>
              </w:rPr>
              <w:t>问题</w:t>
            </w:r>
          </w:p>
        </w:tc>
        <w:tc>
          <w:tcPr>
            <w:tcW w:w="3241" w:type="dxa"/>
            <w:tcBorders>
              <w:top w:val="single" w:color="000000" w:sz="6" w:space="0"/>
            </w:tcBorders>
            <w:vAlign w:val="top"/>
          </w:tcPr>
          <w:p w14:paraId="3583807B">
            <w:pPr>
              <w:spacing w:before="101" w:line="221" w:lineRule="auto"/>
              <w:ind w:left="968"/>
              <w:rPr>
                <w:rFonts w:ascii="宋体" w:hAnsi="宋体" w:eastAsia="宋体" w:cs="宋体"/>
                <w:sz w:val="24"/>
                <w:szCs w:val="24"/>
              </w:rPr>
            </w:pPr>
            <w:r>
              <w:rPr>
                <w:rFonts w:ascii="宋体" w:hAnsi="宋体" w:eastAsia="宋体" w:cs="宋体"/>
                <w:b/>
                <w:bCs/>
                <w:spacing w:val="-2"/>
                <w:sz w:val="24"/>
                <w:szCs w:val="24"/>
              </w:rPr>
              <w:t>可能的原因</w:t>
            </w:r>
          </w:p>
        </w:tc>
        <w:tc>
          <w:tcPr>
            <w:tcW w:w="2729" w:type="dxa"/>
            <w:tcBorders>
              <w:top w:val="single" w:color="000000" w:sz="6" w:space="0"/>
              <w:right w:val="single" w:color="000000" w:sz="6" w:space="0"/>
            </w:tcBorders>
            <w:vAlign w:val="top"/>
          </w:tcPr>
          <w:p w14:paraId="291AF398">
            <w:pPr>
              <w:spacing w:before="101" w:line="219" w:lineRule="auto"/>
              <w:ind w:left="830"/>
              <w:rPr>
                <w:rFonts w:ascii="宋体" w:hAnsi="宋体" w:eastAsia="宋体" w:cs="宋体"/>
                <w:sz w:val="24"/>
                <w:szCs w:val="24"/>
              </w:rPr>
            </w:pPr>
            <w:r>
              <w:rPr>
                <w:rFonts w:ascii="宋体" w:hAnsi="宋体" w:eastAsia="宋体" w:cs="宋体"/>
                <w:b/>
                <w:bCs/>
                <w:spacing w:val="-2"/>
                <w:sz w:val="24"/>
                <w:szCs w:val="24"/>
              </w:rPr>
              <w:t>解决方法</w:t>
            </w:r>
          </w:p>
        </w:tc>
      </w:tr>
      <w:tr w14:paraId="709D3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847" w:type="dxa"/>
            <w:vMerge w:val="restart"/>
            <w:tcBorders>
              <w:left w:val="single" w:color="000000" w:sz="6" w:space="0"/>
              <w:bottom w:val="nil"/>
            </w:tcBorders>
            <w:vAlign w:val="top"/>
          </w:tcPr>
          <w:p w14:paraId="58721DAB">
            <w:pPr>
              <w:spacing w:before="297" w:line="241" w:lineRule="auto"/>
              <w:ind w:left="775" w:right="141" w:hanging="724"/>
              <w:rPr>
                <w:rFonts w:ascii="宋体" w:hAnsi="宋体" w:eastAsia="宋体" w:cs="宋体"/>
                <w:sz w:val="24"/>
                <w:szCs w:val="24"/>
              </w:rPr>
            </w:pPr>
            <w:r>
              <w:rPr>
                <w:rFonts w:ascii="宋体" w:hAnsi="宋体" w:eastAsia="宋体" w:cs="宋体"/>
                <w:b/>
                <w:bCs/>
                <w:spacing w:val="-3"/>
                <w:sz w:val="24"/>
                <w:szCs w:val="24"/>
              </w:rPr>
              <w:t>操作界面无法连接或不显</w:t>
            </w:r>
            <w:r>
              <w:rPr>
                <w:rFonts w:ascii="宋体" w:hAnsi="宋体" w:eastAsia="宋体" w:cs="宋体"/>
                <w:b/>
                <w:bCs/>
                <w:spacing w:val="-4"/>
                <w:sz w:val="24"/>
                <w:szCs w:val="24"/>
              </w:rPr>
              <w:t>示测量结果</w:t>
            </w:r>
          </w:p>
        </w:tc>
        <w:tc>
          <w:tcPr>
            <w:tcW w:w="3241" w:type="dxa"/>
            <w:vAlign w:val="top"/>
          </w:tcPr>
          <w:p w14:paraId="26407873">
            <w:pPr>
              <w:spacing w:before="160" w:line="219" w:lineRule="auto"/>
              <w:ind w:left="423"/>
              <w:rPr>
                <w:rFonts w:ascii="宋体" w:hAnsi="宋体" w:eastAsia="宋体" w:cs="宋体"/>
                <w:sz w:val="24"/>
                <w:szCs w:val="24"/>
              </w:rPr>
            </w:pPr>
            <w:r>
              <w:rPr>
                <w:rFonts w:ascii="宋体" w:hAnsi="宋体" w:eastAsia="宋体" w:cs="宋体"/>
                <w:spacing w:val="-1"/>
                <w:sz w:val="24"/>
                <w:szCs w:val="24"/>
              </w:rPr>
              <w:t>控制器与线缆连接出错</w:t>
            </w:r>
          </w:p>
        </w:tc>
        <w:tc>
          <w:tcPr>
            <w:tcW w:w="2729" w:type="dxa"/>
            <w:tcBorders>
              <w:right w:val="single" w:color="000000" w:sz="6" w:space="0"/>
            </w:tcBorders>
            <w:vAlign w:val="top"/>
          </w:tcPr>
          <w:p w14:paraId="1C4679BE">
            <w:pPr>
              <w:spacing w:before="160" w:line="219" w:lineRule="auto"/>
              <w:ind w:left="169"/>
              <w:rPr>
                <w:rFonts w:ascii="宋体" w:hAnsi="宋体" w:eastAsia="宋体" w:cs="宋体"/>
                <w:sz w:val="24"/>
                <w:szCs w:val="24"/>
              </w:rPr>
            </w:pPr>
            <w:r>
              <w:rPr>
                <w:rFonts w:ascii="宋体" w:hAnsi="宋体" w:eastAsia="宋体" w:cs="宋体"/>
                <w:spacing w:val="-2"/>
                <w:sz w:val="24"/>
                <w:szCs w:val="24"/>
              </w:rPr>
              <w:t>重新连接控制器和线缆</w:t>
            </w:r>
          </w:p>
        </w:tc>
      </w:tr>
      <w:tr w14:paraId="45413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847" w:type="dxa"/>
            <w:vMerge w:val="continue"/>
            <w:tcBorders>
              <w:top w:val="nil"/>
              <w:left w:val="single" w:color="000000" w:sz="6" w:space="0"/>
            </w:tcBorders>
            <w:vAlign w:val="top"/>
          </w:tcPr>
          <w:p w14:paraId="3F4EF6D0">
            <w:pPr>
              <w:rPr>
                <w:rFonts w:ascii="Arial"/>
                <w:sz w:val="21"/>
              </w:rPr>
            </w:pPr>
          </w:p>
        </w:tc>
        <w:tc>
          <w:tcPr>
            <w:tcW w:w="3241" w:type="dxa"/>
            <w:vAlign w:val="top"/>
          </w:tcPr>
          <w:p w14:paraId="5CD95046">
            <w:pPr>
              <w:spacing w:before="171" w:line="219" w:lineRule="auto"/>
              <w:ind w:left="1147"/>
              <w:rPr>
                <w:rFonts w:ascii="宋体" w:hAnsi="宋体" w:eastAsia="宋体" w:cs="宋体"/>
                <w:sz w:val="24"/>
                <w:szCs w:val="24"/>
              </w:rPr>
            </w:pPr>
            <w:r>
              <w:rPr>
                <w:rFonts w:ascii="宋体" w:hAnsi="宋体" w:eastAsia="宋体" w:cs="宋体"/>
                <w:spacing w:val="-4"/>
                <w:sz w:val="24"/>
                <w:szCs w:val="24"/>
              </w:rPr>
              <w:t>线缆故障</w:t>
            </w:r>
          </w:p>
        </w:tc>
        <w:tc>
          <w:tcPr>
            <w:tcW w:w="2729" w:type="dxa"/>
            <w:tcBorders>
              <w:right w:val="single" w:color="000000" w:sz="6" w:space="0"/>
            </w:tcBorders>
            <w:vAlign w:val="top"/>
          </w:tcPr>
          <w:p w14:paraId="7AE309EE">
            <w:pPr>
              <w:spacing w:before="171" w:line="220" w:lineRule="auto"/>
              <w:ind w:left="766"/>
              <w:rPr>
                <w:rFonts w:ascii="宋体" w:hAnsi="宋体" w:eastAsia="宋体" w:cs="宋体"/>
                <w:sz w:val="24"/>
                <w:szCs w:val="24"/>
              </w:rPr>
            </w:pPr>
            <w:r>
              <w:rPr>
                <w:rFonts w:ascii="宋体" w:hAnsi="宋体" w:eastAsia="宋体" w:cs="宋体"/>
                <w:spacing w:val="-2"/>
                <w:sz w:val="24"/>
                <w:szCs w:val="24"/>
              </w:rPr>
              <w:t>请联系我们</w:t>
            </w:r>
          </w:p>
        </w:tc>
      </w:tr>
      <w:tr w14:paraId="4697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847" w:type="dxa"/>
            <w:vMerge w:val="restart"/>
            <w:tcBorders>
              <w:left w:val="single" w:color="000000" w:sz="6" w:space="0"/>
              <w:bottom w:val="nil"/>
            </w:tcBorders>
            <w:vAlign w:val="top"/>
          </w:tcPr>
          <w:p w14:paraId="5BDBCE92">
            <w:pPr>
              <w:spacing w:before="308" w:line="242" w:lineRule="auto"/>
              <w:ind w:left="827" w:right="100" w:hanging="714"/>
              <w:rPr>
                <w:rFonts w:ascii="宋体" w:hAnsi="宋体" w:eastAsia="宋体" w:cs="宋体"/>
                <w:sz w:val="24"/>
                <w:szCs w:val="24"/>
              </w:rPr>
            </w:pPr>
            <w:r>
              <w:rPr>
                <w:rFonts w:ascii="宋体" w:hAnsi="宋体" w:eastAsia="宋体" w:cs="宋体"/>
                <w:b/>
                <w:bCs/>
                <w:spacing w:val="-5"/>
                <w:sz w:val="24"/>
                <w:szCs w:val="24"/>
              </w:rPr>
              <w:t>测量值过高、过低或数值持续不稳定</w:t>
            </w:r>
          </w:p>
        </w:tc>
        <w:tc>
          <w:tcPr>
            <w:tcW w:w="3241" w:type="dxa"/>
            <w:vAlign w:val="top"/>
          </w:tcPr>
          <w:p w14:paraId="459024A8">
            <w:pPr>
              <w:spacing w:before="180" w:line="219" w:lineRule="auto"/>
              <w:ind w:left="422"/>
              <w:rPr>
                <w:rFonts w:ascii="宋体" w:hAnsi="宋体" w:eastAsia="宋体" w:cs="宋体"/>
                <w:sz w:val="24"/>
                <w:szCs w:val="24"/>
              </w:rPr>
            </w:pPr>
            <w:r>
              <w:rPr>
                <w:rFonts w:ascii="宋体" w:hAnsi="宋体" w:eastAsia="宋体" w:cs="宋体"/>
                <w:spacing w:val="-1"/>
                <w:sz w:val="24"/>
                <w:szCs w:val="24"/>
              </w:rPr>
              <w:t>传感器视窗被外物附着</w:t>
            </w:r>
          </w:p>
        </w:tc>
        <w:tc>
          <w:tcPr>
            <w:tcW w:w="2729" w:type="dxa"/>
            <w:tcBorders>
              <w:right w:val="single" w:color="000000" w:sz="6" w:space="0"/>
            </w:tcBorders>
            <w:vAlign w:val="top"/>
          </w:tcPr>
          <w:p w14:paraId="16DF331A">
            <w:pPr>
              <w:spacing w:before="180" w:line="219" w:lineRule="auto"/>
              <w:ind w:left="288"/>
              <w:rPr>
                <w:rFonts w:ascii="宋体" w:hAnsi="宋体" w:eastAsia="宋体" w:cs="宋体"/>
                <w:sz w:val="24"/>
                <w:szCs w:val="24"/>
              </w:rPr>
            </w:pPr>
            <w:r>
              <w:rPr>
                <w:rFonts w:ascii="宋体" w:hAnsi="宋体" w:eastAsia="宋体" w:cs="宋体"/>
                <w:spacing w:val="-2"/>
                <w:sz w:val="24"/>
                <w:szCs w:val="24"/>
              </w:rPr>
              <w:t>清洗传感器视窗表面</w:t>
            </w:r>
          </w:p>
        </w:tc>
      </w:tr>
      <w:tr w14:paraId="2D64E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847" w:type="dxa"/>
            <w:vMerge w:val="continue"/>
            <w:tcBorders>
              <w:top w:val="nil"/>
              <w:left w:val="single" w:color="000000" w:sz="6" w:space="0"/>
              <w:bottom w:val="single" w:color="000000" w:sz="6" w:space="0"/>
            </w:tcBorders>
            <w:vAlign w:val="top"/>
          </w:tcPr>
          <w:p w14:paraId="71913490">
            <w:pPr>
              <w:rPr>
                <w:rFonts w:ascii="Arial"/>
                <w:sz w:val="21"/>
              </w:rPr>
            </w:pPr>
          </w:p>
        </w:tc>
        <w:tc>
          <w:tcPr>
            <w:tcW w:w="3241" w:type="dxa"/>
            <w:tcBorders>
              <w:bottom w:val="single" w:color="000000" w:sz="6" w:space="0"/>
            </w:tcBorders>
            <w:vAlign w:val="top"/>
          </w:tcPr>
          <w:p w14:paraId="79689242">
            <w:pPr>
              <w:spacing w:before="164" w:line="219" w:lineRule="auto"/>
              <w:ind w:left="662"/>
              <w:rPr>
                <w:rFonts w:ascii="宋体" w:hAnsi="宋体" w:eastAsia="宋体" w:cs="宋体"/>
                <w:sz w:val="24"/>
                <w:szCs w:val="24"/>
              </w:rPr>
            </w:pPr>
            <w:r>
              <w:rPr>
                <w:rFonts w:ascii="宋体" w:hAnsi="宋体" w:eastAsia="宋体" w:cs="宋体"/>
                <w:spacing w:val="-1"/>
                <w:sz w:val="24"/>
                <w:szCs w:val="24"/>
              </w:rPr>
              <w:t>传感器自清洁损坏</w:t>
            </w:r>
          </w:p>
        </w:tc>
        <w:tc>
          <w:tcPr>
            <w:tcW w:w="2729" w:type="dxa"/>
            <w:tcBorders>
              <w:bottom w:val="single" w:color="000000" w:sz="6" w:space="0"/>
              <w:right w:val="single" w:color="000000" w:sz="6" w:space="0"/>
            </w:tcBorders>
            <w:vAlign w:val="top"/>
          </w:tcPr>
          <w:p w14:paraId="62098DB1">
            <w:pPr>
              <w:spacing w:before="165" w:line="220" w:lineRule="auto"/>
              <w:ind w:left="771"/>
              <w:rPr>
                <w:rFonts w:ascii="宋体" w:hAnsi="宋体" w:eastAsia="宋体" w:cs="宋体"/>
                <w:sz w:val="24"/>
                <w:szCs w:val="24"/>
              </w:rPr>
            </w:pPr>
            <w:r>
              <w:rPr>
                <w:rFonts w:ascii="宋体" w:hAnsi="宋体" w:eastAsia="宋体" w:cs="宋体"/>
                <w:spacing w:val="-3"/>
                <w:sz w:val="24"/>
                <w:szCs w:val="24"/>
              </w:rPr>
              <w:t>更换清洁刷</w:t>
            </w:r>
          </w:p>
        </w:tc>
      </w:tr>
    </w:tbl>
    <w:p w14:paraId="612AEEB2">
      <w:pPr>
        <w:spacing w:line="286" w:lineRule="auto"/>
        <w:rPr>
          <w:rFonts w:ascii="Arial"/>
          <w:sz w:val="21"/>
        </w:rPr>
      </w:pPr>
    </w:p>
    <w:p w14:paraId="4D2F29DC">
      <w:pPr>
        <w:pStyle w:val="2"/>
        <w:spacing w:before="102" w:line="225" w:lineRule="auto"/>
        <w:ind w:left="17"/>
        <w:outlineLvl w:val="0"/>
        <w:rPr>
          <w:sz w:val="31"/>
          <w:szCs w:val="31"/>
        </w:rPr>
      </w:pPr>
      <w:bookmarkStart w:id="13" w:name="_Toc27109"/>
      <w:r>
        <w:rPr>
          <w:b/>
          <w:bCs/>
          <w:spacing w:val="1"/>
          <w:sz w:val="31"/>
          <w:szCs w:val="31"/>
        </w:rPr>
        <w:t>五、</w:t>
      </w:r>
      <w:r>
        <w:rPr>
          <w:spacing w:val="69"/>
          <w:sz w:val="31"/>
          <w:szCs w:val="31"/>
        </w:rPr>
        <w:t xml:space="preserve"> </w:t>
      </w:r>
      <w:r>
        <w:rPr>
          <w:b/>
          <w:bCs/>
          <w:spacing w:val="1"/>
          <w:sz w:val="31"/>
          <w:szCs w:val="31"/>
        </w:rPr>
        <w:t>质量和服务</w:t>
      </w:r>
      <w:bookmarkEnd w:id="13"/>
    </w:p>
    <w:p w14:paraId="1A85D0FC">
      <w:pPr>
        <w:spacing w:line="267" w:lineRule="auto"/>
        <w:rPr>
          <w:rFonts w:ascii="Arial"/>
          <w:sz w:val="21"/>
        </w:rPr>
      </w:pPr>
    </w:p>
    <w:p w14:paraId="057DC2BF">
      <w:pPr>
        <w:pStyle w:val="2"/>
        <w:spacing w:before="91" w:line="221" w:lineRule="auto"/>
        <w:ind w:left="18"/>
        <w:outlineLvl w:val="1"/>
      </w:pPr>
      <w:bookmarkStart w:id="14" w:name="_Toc27327"/>
      <w:r>
        <w:rPr>
          <w:rFonts w:ascii="Times New Roman" w:hAnsi="Times New Roman" w:eastAsia="Times New Roman" w:cs="Times New Roman"/>
          <w:b/>
          <w:bCs/>
          <w:spacing w:val="-7"/>
        </w:rPr>
        <w:t>1.</w:t>
      </w:r>
      <w:r>
        <w:rPr>
          <w:rFonts w:ascii="Times New Roman" w:hAnsi="Times New Roman" w:eastAsia="Times New Roman" w:cs="Times New Roman"/>
          <w:b/>
          <w:bCs/>
          <w:spacing w:val="4"/>
        </w:rPr>
        <w:t xml:space="preserve">   </w:t>
      </w:r>
      <w:r>
        <w:rPr>
          <w:b/>
          <w:bCs/>
          <w:spacing w:val="-7"/>
        </w:rPr>
        <w:t>质量保证</w:t>
      </w:r>
      <w:bookmarkEnd w:id="14"/>
    </w:p>
    <w:p w14:paraId="758D0F59">
      <w:pPr>
        <w:pStyle w:val="2"/>
        <w:spacing w:before="134" w:line="233" w:lineRule="auto"/>
        <w:ind w:left="8" w:firstLine="491"/>
        <w:rPr>
          <w:sz w:val="24"/>
          <w:szCs w:val="24"/>
        </w:rPr>
      </w:pPr>
      <w:r>
        <w:rPr>
          <w:rFonts w:ascii="Wingdings" w:hAnsi="Wingdings" w:eastAsia="Wingdings" w:cs="Wingdings"/>
          <w:spacing w:val="-3"/>
          <w:sz w:val="24"/>
          <w:szCs w:val="24"/>
        </w:rPr>
        <w:t>l</w:t>
      </w:r>
      <w:r>
        <w:rPr>
          <w:rFonts w:ascii="Wingdings" w:hAnsi="Wingdings" w:eastAsia="Wingdings" w:cs="Wingdings"/>
          <w:spacing w:val="-34"/>
          <w:sz w:val="24"/>
          <w:szCs w:val="24"/>
        </w:rPr>
        <w:t xml:space="preserve"> </w:t>
      </w:r>
      <w:r>
        <w:rPr>
          <w:spacing w:val="-3"/>
          <w:sz w:val="24"/>
          <w:szCs w:val="24"/>
        </w:rPr>
        <w:t>质检部门有规范的检验规程，具备先进完善的检测设备和手段，并严格按照规程检验，</w:t>
      </w:r>
      <w:r>
        <w:rPr>
          <w:spacing w:val="-1"/>
          <w:sz w:val="24"/>
          <w:szCs w:val="24"/>
        </w:rPr>
        <w:t>对产品做</w:t>
      </w:r>
      <w:r>
        <w:rPr>
          <w:spacing w:val="-51"/>
          <w:sz w:val="24"/>
          <w:szCs w:val="24"/>
        </w:rPr>
        <w:t xml:space="preserve"> </w:t>
      </w:r>
      <w:r>
        <w:rPr>
          <w:rFonts w:ascii="Times New Roman" w:hAnsi="Times New Roman" w:eastAsia="Times New Roman" w:cs="Times New Roman"/>
          <w:spacing w:val="-1"/>
          <w:sz w:val="24"/>
          <w:szCs w:val="24"/>
        </w:rPr>
        <w:t>72</w:t>
      </w:r>
      <w:r>
        <w:rPr>
          <w:rFonts w:ascii="Times New Roman" w:hAnsi="Times New Roman" w:eastAsia="Times New Roman" w:cs="Times New Roman"/>
          <w:spacing w:val="16"/>
          <w:w w:val="101"/>
          <w:sz w:val="24"/>
          <w:szCs w:val="24"/>
        </w:rPr>
        <w:t xml:space="preserve"> </w:t>
      </w:r>
      <w:r>
        <w:rPr>
          <w:spacing w:val="-1"/>
          <w:sz w:val="24"/>
          <w:szCs w:val="24"/>
        </w:rPr>
        <w:t>小时老化实验、稳定性实验，不让一支不合格产</w:t>
      </w:r>
      <w:r>
        <w:rPr>
          <w:spacing w:val="-2"/>
          <w:sz w:val="24"/>
          <w:szCs w:val="24"/>
        </w:rPr>
        <w:t>品出厂。</w:t>
      </w:r>
    </w:p>
    <w:p w14:paraId="766AE8F4">
      <w:pPr>
        <w:pStyle w:val="2"/>
        <w:spacing w:before="25" w:line="229" w:lineRule="auto"/>
        <w:ind w:left="10" w:right="61" w:firstLine="487"/>
        <w:rPr>
          <w:sz w:val="24"/>
          <w:szCs w:val="24"/>
        </w:rPr>
      </w:pPr>
      <w:r>
        <w:rPr>
          <w:rFonts w:ascii="Wingdings" w:hAnsi="Wingdings" w:eastAsia="Wingdings" w:cs="Wingdings"/>
          <w:spacing w:val="-1"/>
          <w:sz w:val="20"/>
          <w:szCs w:val="20"/>
        </w:rPr>
        <w:t xml:space="preserve">l </w:t>
      </w:r>
      <w:r>
        <w:rPr>
          <w:spacing w:val="-1"/>
          <w:sz w:val="24"/>
          <w:szCs w:val="24"/>
        </w:rPr>
        <w:t>收货方对不合格率达到</w:t>
      </w:r>
      <w:r>
        <w:rPr>
          <w:spacing w:val="-55"/>
          <w:sz w:val="24"/>
          <w:szCs w:val="24"/>
        </w:rPr>
        <w:t xml:space="preserve"> </w:t>
      </w:r>
      <w:r>
        <w:rPr>
          <w:rFonts w:ascii="Times New Roman" w:hAnsi="Times New Roman" w:eastAsia="Times New Roman" w:cs="Times New Roman"/>
          <w:spacing w:val="-1"/>
          <w:sz w:val="24"/>
          <w:szCs w:val="24"/>
        </w:rPr>
        <w:t>2%</w:t>
      </w:r>
      <w:r>
        <w:rPr>
          <w:spacing w:val="-1"/>
          <w:sz w:val="24"/>
          <w:szCs w:val="24"/>
        </w:rPr>
        <w:t>的产品批次直接退回，所有产生的费用由供货方</w:t>
      </w:r>
      <w:r>
        <w:rPr>
          <w:spacing w:val="-2"/>
          <w:sz w:val="24"/>
          <w:szCs w:val="24"/>
        </w:rPr>
        <w:t>承担。检测</w:t>
      </w:r>
      <w:r>
        <w:rPr>
          <w:spacing w:val="-1"/>
          <w:sz w:val="24"/>
          <w:szCs w:val="24"/>
        </w:rPr>
        <w:t>标准参考供货方提供的产品说明。</w:t>
      </w:r>
    </w:p>
    <w:p w14:paraId="30EC5B4D">
      <w:pPr>
        <w:pStyle w:val="2"/>
        <w:spacing w:before="27" w:line="227" w:lineRule="auto"/>
        <w:ind w:left="497"/>
        <w:rPr>
          <w:sz w:val="24"/>
          <w:szCs w:val="24"/>
        </w:rPr>
      </w:pPr>
      <w:r>
        <w:rPr>
          <w:rFonts w:ascii="Wingdings" w:hAnsi="Wingdings" w:eastAsia="Wingdings" w:cs="Wingdings"/>
          <w:spacing w:val="-1"/>
          <w:sz w:val="20"/>
          <w:szCs w:val="20"/>
        </w:rPr>
        <w:t xml:space="preserve">l </w:t>
      </w:r>
      <w:r>
        <w:rPr>
          <w:spacing w:val="-1"/>
          <w:sz w:val="24"/>
          <w:szCs w:val="24"/>
        </w:rPr>
        <w:t>保证货源数量和出货速度。</w:t>
      </w:r>
    </w:p>
    <w:p w14:paraId="42EB25EB">
      <w:pPr>
        <w:pStyle w:val="2"/>
        <w:spacing w:before="141" w:line="220" w:lineRule="auto"/>
        <w:ind w:left="6"/>
        <w:outlineLvl w:val="1"/>
      </w:pPr>
      <w:bookmarkStart w:id="15" w:name="_Toc6115"/>
      <w:r>
        <w:rPr>
          <w:rFonts w:ascii="Times New Roman" w:hAnsi="Times New Roman" w:eastAsia="Times New Roman" w:cs="Times New Roman"/>
          <w:b/>
          <w:bCs/>
          <w:spacing w:val="-2"/>
        </w:rPr>
        <w:t xml:space="preserve">2.   </w:t>
      </w:r>
      <w:r>
        <w:rPr>
          <w:b/>
          <w:bCs/>
          <w:spacing w:val="-2"/>
        </w:rPr>
        <w:t>配件和备件</w:t>
      </w:r>
      <w:bookmarkEnd w:id="15"/>
    </w:p>
    <w:p w14:paraId="1B4280BE">
      <w:pPr>
        <w:pStyle w:val="2"/>
        <w:spacing w:before="146" w:line="219" w:lineRule="auto"/>
        <w:ind w:left="490"/>
        <w:rPr>
          <w:sz w:val="24"/>
          <w:szCs w:val="24"/>
        </w:rPr>
      </w:pPr>
      <w:r>
        <w:rPr>
          <w:spacing w:val="-2"/>
          <w:sz w:val="24"/>
          <w:szCs w:val="24"/>
        </w:rPr>
        <w:t>此产品包括：</w:t>
      </w:r>
    </w:p>
    <w:p w14:paraId="68C62BA2">
      <w:pPr>
        <w:pStyle w:val="2"/>
        <w:spacing w:before="15" w:line="239" w:lineRule="auto"/>
        <w:ind w:left="440"/>
        <w:rPr>
          <w:sz w:val="24"/>
          <w:szCs w:val="24"/>
        </w:rPr>
      </w:pPr>
      <w:r>
        <w:rPr>
          <w:rFonts w:ascii="Wingdings" w:hAnsi="Wingdings" w:eastAsia="Wingdings" w:cs="Wingdings"/>
          <w:spacing w:val="-10"/>
          <w:sz w:val="24"/>
          <w:szCs w:val="24"/>
        </w:rPr>
        <w:t>l</w:t>
      </w:r>
      <w:r>
        <w:rPr>
          <w:rFonts w:ascii="Wingdings" w:hAnsi="Wingdings" w:eastAsia="Wingdings" w:cs="Wingdings"/>
          <w:spacing w:val="11"/>
          <w:sz w:val="24"/>
          <w:szCs w:val="24"/>
        </w:rPr>
        <w:t xml:space="preserve"> </w:t>
      </w:r>
      <w:r>
        <w:rPr>
          <w:spacing w:val="-10"/>
          <w:sz w:val="24"/>
          <w:szCs w:val="24"/>
        </w:rPr>
        <w:t>传感器</w:t>
      </w:r>
      <w:r>
        <w:rPr>
          <w:spacing w:val="-32"/>
          <w:sz w:val="24"/>
          <w:szCs w:val="24"/>
        </w:rPr>
        <w:t xml:space="preserve"> </w:t>
      </w:r>
      <w:r>
        <w:rPr>
          <w:rFonts w:ascii="Times New Roman" w:hAnsi="Times New Roman" w:eastAsia="Times New Roman" w:cs="Times New Roman"/>
          <w:spacing w:val="-10"/>
          <w:sz w:val="24"/>
          <w:szCs w:val="24"/>
        </w:rPr>
        <w:t>1</w:t>
      </w:r>
      <w:r>
        <w:rPr>
          <w:rFonts w:ascii="Times New Roman" w:hAnsi="Times New Roman" w:eastAsia="Times New Roman" w:cs="Times New Roman"/>
          <w:spacing w:val="10"/>
          <w:sz w:val="24"/>
          <w:szCs w:val="24"/>
        </w:rPr>
        <w:t xml:space="preserve"> </w:t>
      </w:r>
      <w:r>
        <w:rPr>
          <w:spacing w:val="-10"/>
          <w:sz w:val="24"/>
          <w:szCs w:val="24"/>
        </w:rPr>
        <w:t>支</w:t>
      </w:r>
    </w:p>
    <w:p w14:paraId="4A9795B2">
      <w:pPr>
        <w:pStyle w:val="2"/>
        <w:spacing w:before="2" w:line="238" w:lineRule="auto"/>
        <w:ind w:left="440"/>
        <w:rPr>
          <w:sz w:val="24"/>
          <w:szCs w:val="24"/>
        </w:rPr>
      </w:pPr>
      <w:r>
        <w:rPr>
          <w:rFonts w:ascii="Wingdings" w:hAnsi="Wingdings" w:eastAsia="Wingdings" w:cs="Wingdings"/>
          <w:spacing w:val="-11"/>
          <w:sz w:val="24"/>
          <w:szCs w:val="24"/>
        </w:rPr>
        <w:t>l</w:t>
      </w:r>
      <w:r>
        <w:rPr>
          <w:rFonts w:ascii="Wingdings" w:hAnsi="Wingdings" w:eastAsia="Wingdings" w:cs="Wingdings"/>
          <w:spacing w:val="17"/>
          <w:sz w:val="24"/>
          <w:szCs w:val="24"/>
        </w:rPr>
        <w:t xml:space="preserve"> </w:t>
      </w:r>
      <w:r>
        <w:rPr>
          <w:spacing w:val="-11"/>
          <w:sz w:val="24"/>
          <w:szCs w:val="24"/>
        </w:rPr>
        <w:t>说明书</w:t>
      </w:r>
      <w:r>
        <w:rPr>
          <w:spacing w:val="-32"/>
          <w:sz w:val="24"/>
          <w:szCs w:val="24"/>
        </w:rPr>
        <w:t xml:space="preserve"> </w:t>
      </w:r>
      <w:r>
        <w:rPr>
          <w:rFonts w:ascii="Times New Roman" w:hAnsi="Times New Roman" w:eastAsia="Times New Roman" w:cs="Times New Roman"/>
          <w:spacing w:val="-11"/>
          <w:sz w:val="24"/>
          <w:szCs w:val="24"/>
        </w:rPr>
        <w:t>1</w:t>
      </w:r>
      <w:r>
        <w:rPr>
          <w:rFonts w:ascii="Times New Roman" w:hAnsi="Times New Roman" w:eastAsia="Times New Roman" w:cs="Times New Roman"/>
          <w:spacing w:val="10"/>
          <w:sz w:val="24"/>
          <w:szCs w:val="24"/>
        </w:rPr>
        <w:t xml:space="preserve"> </w:t>
      </w:r>
      <w:r>
        <w:rPr>
          <w:spacing w:val="-11"/>
          <w:sz w:val="24"/>
          <w:szCs w:val="24"/>
        </w:rPr>
        <w:t>份</w:t>
      </w:r>
    </w:p>
    <w:p w14:paraId="48E217E0">
      <w:pPr>
        <w:pStyle w:val="2"/>
        <w:spacing w:line="239" w:lineRule="auto"/>
        <w:ind w:left="440"/>
        <w:rPr>
          <w:sz w:val="24"/>
          <w:szCs w:val="24"/>
        </w:rPr>
      </w:pPr>
      <w:r>
        <w:rPr>
          <w:rFonts w:ascii="Wingdings" w:hAnsi="Wingdings" w:eastAsia="Wingdings" w:cs="Wingdings"/>
          <w:spacing w:val="-10"/>
          <w:sz w:val="24"/>
          <w:szCs w:val="24"/>
        </w:rPr>
        <w:t>l</w:t>
      </w:r>
      <w:r>
        <w:rPr>
          <w:rFonts w:ascii="Wingdings" w:hAnsi="Wingdings" w:eastAsia="Wingdings" w:cs="Wingdings"/>
          <w:spacing w:val="11"/>
          <w:sz w:val="24"/>
          <w:szCs w:val="24"/>
        </w:rPr>
        <w:t xml:space="preserve"> </w:t>
      </w:r>
      <w:r>
        <w:rPr>
          <w:spacing w:val="-10"/>
          <w:sz w:val="24"/>
          <w:szCs w:val="24"/>
        </w:rPr>
        <w:t>合格证</w:t>
      </w:r>
      <w:r>
        <w:rPr>
          <w:spacing w:val="-32"/>
          <w:sz w:val="24"/>
          <w:szCs w:val="24"/>
        </w:rPr>
        <w:t xml:space="preserve"> </w:t>
      </w:r>
      <w:r>
        <w:rPr>
          <w:rFonts w:ascii="Times New Roman" w:hAnsi="Times New Roman" w:eastAsia="Times New Roman" w:cs="Times New Roman"/>
          <w:spacing w:val="-10"/>
          <w:sz w:val="24"/>
          <w:szCs w:val="24"/>
        </w:rPr>
        <w:t>1</w:t>
      </w:r>
      <w:r>
        <w:rPr>
          <w:rFonts w:ascii="Times New Roman" w:hAnsi="Times New Roman" w:eastAsia="Times New Roman" w:cs="Times New Roman"/>
          <w:spacing w:val="15"/>
          <w:w w:val="101"/>
          <w:sz w:val="24"/>
          <w:szCs w:val="24"/>
        </w:rPr>
        <w:t xml:space="preserve"> </w:t>
      </w:r>
      <w:r>
        <w:rPr>
          <w:spacing w:val="-10"/>
          <w:sz w:val="24"/>
          <w:szCs w:val="24"/>
        </w:rPr>
        <w:t>张</w:t>
      </w:r>
    </w:p>
    <w:p w14:paraId="61A85F9D">
      <w:pPr>
        <w:pStyle w:val="2"/>
        <w:spacing w:before="1" w:line="239" w:lineRule="auto"/>
        <w:ind w:left="440"/>
        <w:rPr>
          <w:spacing w:val="-7"/>
          <w:sz w:val="24"/>
          <w:szCs w:val="24"/>
        </w:rPr>
      </w:pPr>
      <w:r>
        <w:rPr>
          <w:rFonts w:ascii="Wingdings" w:hAnsi="Wingdings" w:eastAsia="Wingdings" w:cs="Wingdings"/>
          <w:spacing w:val="-7"/>
          <w:sz w:val="24"/>
          <w:szCs w:val="24"/>
        </w:rPr>
        <w:t>l</w:t>
      </w:r>
      <w:r>
        <w:rPr>
          <w:rFonts w:ascii="Wingdings" w:hAnsi="Wingdings" w:eastAsia="Wingdings" w:cs="Wingdings"/>
          <w:spacing w:val="13"/>
          <w:sz w:val="24"/>
          <w:szCs w:val="24"/>
        </w:rPr>
        <w:t xml:space="preserve"> </w:t>
      </w:r>
      <w:r>
        <w:rPr>
          <w:spacing w:val="-7"/>
          <w:sz w:val="24"/>
          <w:szCs w:val="24"/>
        </w:rPr>
        <w:t>线缆</w:t>
      </w:r>
      <w:r>
        <w:rPr>
          <w:spacing w:val="-32"/>
          <w:sz w:val="24"/>
          <w:szCs w:val="24"/>
        </w:rPr>
        <w:t xml:space="preserve"> </w:t>
      </w:r>
      <w:r>
        <w:rPr>
          <w:rFonts w:ascii="Times New Roman" w:hAnsi="Times New Roman" w:eastAsia="Times New Roman" w:cs="Times New Roman"/>
          <w:spacing w:val="-7"/>
          <w:sz w:val="24"/>
          <w:szCs w:val="24"/>
        </w:rPr>
        <w:t xml:space="preserve">1 </w:t>
      </w:r>
      <w:r>
        <w:rPr>
          <w:spacing w:val="-7"/>
          <w:sz w:val="24"/>
          <w:szCs w:val="24"/>
        </w:rPr>
        <w:t>根（</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9"/>
          <w:sz w:val="24"/>
          <w:szCs w:val="24"/>
        </w:rPr>
        <w:t xml:space="preserve"> </w:t>
      </w:r>
      <w:r>
        <w:rPr>
          <w:spacing w:val="-7"/>
          <w:sz w:val="24"/>
          <w:szCs w:val="24"/>
        </w:rPr>
        <w:t>米）</w:t>
      </w:r>
    </w:p>
    <w:p w14:paraId="2F7C8EC6">
      <w:pPr>
        <w:pStyle w:val="2"/>
        <w:spacing w:before="1" w:line="239" w:lineRule="auto"/>
        <w:ind w:left="440"/>
        <w:rPr>
          <w:spacing w:val="-7"/>
          <w:sz w:val="24"/>
          <w:szCs w:val="24"/>
        </w:rPr>
      </w:pPr>
    </w:p>
    <w:p w14:paraId="1181DA3E">
      <w:pPr>
        <w:pStyle w:val="2"/>
        <w:spacing w:before="91" w:line="220" w:lineRule="auto"/>
        <w:ind w:left="4"/>
        <w:outlineLvl w:val="1"/>
      </w:pPr>
      <w:bookmarkStart w:id="16" w:name="_Toc8725"/>
      <w:r>
        <w:rPr>
          <w:rFonts w:ascii="Times New Roman" w:hAnsi="Times New Roman" w:eastAsia="Times New Roman" w:cs="Times New Roman"/>
          <w:b/>
          <w:bCs/>
          <w:spacing w:val="-2"/>
        </w:rPr>
        <w:t xml:space="preserve">3.   </w:t>
      </w:r>
      <w:r>
        <w:rPr>
          <w:b/>
          <w:bCs/>
          <w:spacing w:val="-2"/>
        </w:rPr>
        <w:t>售后服务承诺</w:t>
      </w:r>
      <w:bookmarkEnd w:id="16"/>
    </w:p>
    <w:p w14:paraId="55D14041">
      <w:pPr>
        <w:pStyle w:val="2"/>
        <w:spacing w:before="147"/>
        <w:ind w:left="13" w:firstLine="477"/>
        <w:jc w:val="both"/>
        <w:rPr>
          <w:sz w:val="24"/>
          <w:szCs w:val="24"/>
        </w:rPr>
      </w:pPr>
      <w:r>
        <w:rPr>
          <w:spacing w:val="-1"/>
          <w:sz w:val="24"/>
          <w:szCs w:val="24"/>
        </w:rPr>
        <w:t>本公司提供自销售日起一年内的本机售后服务，但不包括不当使用所造成的损坏，若需要维修或调整，请寄回，但运费需自负，寄回时需确定包装良好以避免运送途中损坏，本公司将</w:t>
      </w:r>
      <w:r>
        <w:rPr>
          <w:spacing w:val="-2"/>
          <w:sz w:val="24"/>
          <w:szCs w:val="24"/>
        </w:rPr>
        <w:t>免费维修仪器的损坏。</w:t>
      </w:r>
    </w:p>
    <w:p w14:paraId="420C67F1">
      <w:pPr>
        <w:pStyle w:val="2"/>
        <w:spacing w:before="1" w:line="239" w:lineRule="auto"/>
        <w:rPr>
          <w:spacing w:val="-7"/>
          <w:sz w:val="24"/>
          <w:szCs w:val="24"/>
        </w:rPr>
      </w:pPr>
    </w:p>
    <w:p w14:paraId="26572551">
      <w:pPr>
        <w:pStyle w:val="2"/>
        <w:spacing w:before="1" w:line="239" w:lineRule="auto"/>
        <w:rPr>
          <w:spacing w:val="-7"/>
          <w:sz w:val="24"/>
          <w:szCs w:val="24"/>
        </w:rPr>
      </w:pPr>
    </w:p>
    <w:p w14:paraId="229800B0">
      <w:pPr>
        <w:pStyle w:val="2"/>
        <w:spacing w:before="1" w:line="239" w:lineRule="auto"/>
        <w:rPr>
          <w:spacing w:val="-7"/>
          <w:sz w:val="24"/>
          <w:szCs w:val="24"/>
        </w:rPr>
      </w:pPr>
    </w:p>
    <w:p w14:paraId="4FC6CB4A">
      <w:pPr>
        <w:pStyle w:val="2"/>
        <w:spacing w:before="1" w:line="239" w:lineRule="auto"/>
        <w:rPr>
          <w:spacing w:val="-7"/>
          <w:sz w:val="24"/>
          <w:szCs w:val="24"/>
        </w:rPr>
      </w:pPr>
    </w:p>
    <w:p w14:paraId="45B4B5EE">
      <w:pPr>
        <w:pStyle w:val="2"/>
        <w:spacing w:before="1" w:line="239" w:lineRule="auto"/>
        <w:rPr>
          <w:spacing w:val="-7"/>
          <w:sz w:val="24"/>
          <w:szCs w:val="24"/>
        </w:rPr>
      </w:pPr>
    </w:p>
    <w:p w14:paraId="75A3860E">
      <w:pPr>
        <w:pStyle w:val="2"/>
        <w:spacing w:before="1" w:line="239" w:lineRule="auto"/>
        <w:rPr>
          <w:spacing w:val="-7"/>
          <w:sz w:val="24"/>
          <w:szCs w:val="24"/>
        </w:rPr>
      </w:pPr>
    </w:p>
    <w:p w14:paraId="11482294">
      <w:pPr>
        <w:pStyle w:val="2"/>
        <w:spacing w:before="1" w:line="239" w:lineRule="auto"/>
        <w:rPr>
          <w:spacing w:val="-7"/>
          <w:sz w:val="24"/>
          <w:szCs w:val="24"/>
        </w:rPr>
      </w:pPr>
    </w:p>
    <w:p w14:paraId="5B436569">
      <w:pPr>
        <w:pStyle w:val="2"/>
        <w:spacing w:before="48" w:line="224" w:lineRule="auto"/>
        <w:ind w:left="37"/>
        <w:outlineLvl w:val="0"/>
        <w:rPr>
          <w:sz w:val="31"/>
          <w:szCs w:val="31"/>
        </w:rPr>
      </w:pPr>
      <w:bookmarkStart w:id="17" w:name="_Toc11409"/>
      <w:r>
        <w:rPr>
          <w:b/>
          <w:bCs/>
          <w:spacing w:val="-2"/>
          <w:sz w:val="31"/>
          <w:szCs w:val="31"/>
        </w:rPr>
        <w:t>附录</w:t>
      </w:r>
      <w:r>
        <w:rPr>
          <w:spacing w:val="24"/>
          <w:sz w:val="31"/>
          <w:szCs w:val="31"/>
        </w:rPr>
        <w:t xml:space="preserve"> </w:t>
      </w:r>
      <w:r>
        <w:rPr>
          <w:b/>
          <w:bCs/>
          <w:spacing w:val="-2"/>
          <w:sz w:val="31"/>
          <w:szCs w:val="31"/>
        </w:rPr>
        <w:t>数据通信</w:t>
      </w:r>
      <w:bookmarkEnd w:id="17"/>
    </w:p>
    <w:p w14:paraId="784D544D">
      <w:pPr>
        <w:pStyle w:val="2"/>
        <w:spacing w:before="150" w:line="220" w:lineRule="auto"/>
        <w:ind w:left="438"/>
      </w:pPr>
      <w:r>
        <w:rPr>
          <w:rFonts w:ascii="Times New Roman" w:hAnsi="Times New Roman" w:eastAsia="Times New Roman" w:cs="Times New Roman"/>
          <w:b/>
          <w:bCs/>
          <w:spacing w:val="-7"/>
        </w:rPr>
        <w:t>1.</w:t>
      </w:r>
      <w:r>
        <w:rPr>
          <w:rFonts w:ascii="Times New Roman" w:hAnsi="Times New Roman" w:eastAsia="Times New Roman" w:cs="Times New Roman"/>
          <w:b/>
          <w:bCs/>
          <w:spacing w:val="4"/>
        </w:rPr>
        <w:t xml:space="preserve">   </w:t>
      </w:r>
      <w:r>
        <w:rPr>
          <w:b/>
          <w:bCs/>
          <w:spacing w:val="-7"/>
        </w:rPr>
        <w:t>数据格式</w:t>
      </w:r>
    </w:p>
    <w:p w14:paraId="6329A32F">
      <w:pPr>
        <w:pStyle w:val="2"/>
        <w:spacing w:before="143" w:line="236" w:lineRule="auto"/>
        <w:ind w:left="11" w:firstLine="472"/>
        <w:rPr>
          <w:sz w:val="24"/>
          <w:szCs w:val="24"/>
        </w:rPr>
      </w:pPr>
      <w:r>
        <w:rPr>
          <w:rFonts w:ascii="Times New Roman" w:hAnsi="Times New Roman" w:eastAsia="Times New Roman" w:cs="Times New Roman"/>
          <w:spacing w:val="-6"/>
          <w:sz w:val="24"/>
          <w:szCs w:val="24"/>
        </w:rPr>
        <w:t xml:space="preserve">Modbus </w:t>
      </w:r>
      <w:r>
        <w:rPr>
          <w:spacing w:val="-6"/>
          <w:sz w:val="24"/>
          <w:szCs w:val="24"/>
        </w:rPr>
        <w:t>通信默认的数据格式为</w:t>
      </w:r>
      <w:r>
        <w:rPr>
          <w:rFonts w:ascii="Times New Roman" w:hAnsi="Times New Roman" w:eastAsia="Times New Roman" w:cs="Times New Roman"/>
          <w:spacing w:val="-6"/>
          <w:sz w:val="24"/>
          <w:szCs w:val="24"/>
        </w:rPr>
        <w:t>:9600</w:t>
      </w:r>
      <w:r>
        <w:rPr>
          <w:spacing w:val="-6"/>
          <w:sz w:val="24"/>
          <w:szCs w:val="24"/>
        </w:rPr>
        <w:t>、</w:t>
      </w:r>
      <w:r>
        <w:rPr>
          <w:rFonts w:ascii="Times New Roman" w:hAnsi="Times New Roman" w:eastAsia="Times New Roman" w:cs="Times New Roman"/>
          <w:spacing w:val="-6"/>
          <w:sz w:val="24"/>
          <w:szCs w:val="24"/>
        </w:rPr>
        <w:t>n</w:t>
      </w:r>
      <w:r>
        <w:rPr>
          <w:spacing w:val="-6"/>
          <w:sz w:val="24"/>
          <w:szCs w:val="24"/>
        </w:rPr>
        <w:t>、</w:t>
      </w:r>
      <w:r>
        <w:rPr>
          <w:rFonts w:ascii="Times New Roman" w:hAnsi="Times New Roman" w:eastAsia="Times New Roman" w:cs="Times New Roman"/>
          <w:spacing w:val="-6"/>
          <w:sz w:val="24"/>
          <w:szCs w:val="24"/>
        </w:rPr>
        <w:t>8</w:t>
      </w:r>
      <w:r>
        <w:rPr>
          <w:spacing w:val="-6"/>
          <w:sz w:val="24"/>
          <w:szCs w:val="24"/>
        </w:rPr>
        <w:t>、</w:t>
      </w:r>
      <w:r>
        <w:rPr>
          <w:rFonts w:ascii="Times New Roman" w:hAnsi="Times New Roman" w:eastAsia="Times New Roman" w:cs="Times New Roman"/>
          <w:spacing w:val="-6"/>
          <w:sz w:val="24"/>
          <w:szCs w:val="24"/>
        </w:rPr>
        <w:t>1</w:t>
      </w:r>
      <w:r>
        <w:rPr>
          <w:spacing w:val="-6"/>
          <w:sz w:val="24"/>
          <w:szCs w:val="24"/>
        </w:rPr>
        <w:t>（波特率</w:t>
      </w:r>
      <w:r>
        <w:rPr>
          <w:spacing w:val="-39"/>
          <w:sz w:val="24"/>
          <w:szCs w:val="24"/>
        </w:rPr>
        <w:t xml:space="preserve"> </w:t>
      </w:r>
      <w:r>
        <w:rPr>
          <w:rFonts w:ascii="Times New Roman" w:hAnsi="Times New Roman" w:eastAsia="Times New Roman" w:cs="Times New Roman"/>
          <w:spacing w:val="-6"/>
          <w:sz w:val="24"/>
          <w:szCs w:val="24"/>
        </w:rPr>
        <w:t>9600bps</w:t>
      </w:r>
      <w:r>
        <w:rPr>
          <w:spacing w:val="-6"/>
          <w:sz w:val="24"/>
          <w:szCs w:val="24"/>
        </w:rPr>
        <w:t>，</w:t>
      </w:r>
      <w:r>
        <w:rPr>
          <w:rFonts w:ascii="Times New Roman" w:hAnsi="Times New Roman" w:eastAsia="Times New Roman" w:cs="Times New Roman"/>
          <w:spacing w:val="-6"/>
          <w:sz w:val="24"/>
          <w:szCs w:val="24"/>
        </w:rPr>
        <w:t xml:space="preserve">1 </w:t>
      </w:r>
      <w:r>
        <w:rPr>
          <w:spacing w:val="-6"/>
          <w:sz w:val="24"/>
          <w:szCs w:val="24"/>
        </w:rPr>
        <w:t>个起始位，</w:t>
      </w:r>
      <w:r>
        <w:rPr>
          <w:rFonts w:ascii="Times New Roman" w:hAnsi="Times New Roman" w:eastAsia="Times New Roman" w:cs="Times New Roman"/>
          <w:spacing w:val="-6"/>
          <w:sz w:val="24"/>
          <w:szCs w:val="24"/>
        </w:rPr>
        <w:t xml:space="preserve">8 </w:t>
      </w:r>
      <w:r>
        <w:rPr>
          <w:spacing w:val="-6"/>
          <w:sz w:val="24"/>
          <w:szCs w:val="24"/>
        </w:rPr>
        <w:t>个数据位，</w:t>
      </w:r>
      <w:r>
        <w:rPr>
          <w:spacing w:val="-1"/>
          <w:sz w:val="24"/>
          <w:szCs w:val="24"/>
        </w:rPr>
        <w:t>无校验，</w:t>
      </w:r>
      <w:r>
        <w:rPr>
          <w:rFonts w:ascii="Times New Roman" w:hAnsi="Times New Roman" w:eastAsia="Times New Roman" w:cs="Times New Roman"/>
          <w:spacing w:val="-1"/>
          <w:sz w:val="24"/>
          <w:szCs w:val="24"/>
        </w:rPr>
        <w:t xml:space="preserve">1 </w:t>
      </w:r>
      <w:r>
        <w:rPr>
          <w:spacing w:val="-1"/>
          <w:sz w:val="24"/>
          <w:szCs w:val="24"/>
        </w:rPr>
        <w:t>个停止位）。</w:t>
      </w:r>
    </w:p>
    <w:p w14:paraId="64765DFD">
      <w:pPr>
        <w:pStyle w:val="2"/>
        <w:spacing w:before="136" w:line="211" w:lineRule="auto"/>
        <w:ind w:left="426"/>
      </w:pPr>
      <w:r>
        <w:rPr>
          <w:rFonts w:ascii="Times New Roman" w:hAnsi="Times New Roman" w:eastAsia="Times New Roman" w:cs="Times New Roman"/>
          <w:b/>
          <w:bCs/>
          <w:spacing w:val="-1"/>
        </w:rPr>
        <w:t xml:space="preserve">2.   </w:t>
      </w:r>
      <w:r>
        <w:rPr>
          <w:b/>
          <w:bCs/>
          <w:spacing w:val="-1"/>
        </w:rPr>
        <w:t>信息帧格式</w:t>
      </w:r>
      <w:r>
        <w:rPr>
          <w:spacing w:val="-1"/>
        </w:rPr>
        <w:t xml:space="preserve"> </w:t>
      </w:r>
      <w:r>
        <w:rPr>
          <w:rFonts w:ascii="Times New Roman" w:hAnsi="Times New Roman" w:eastAsia="Times New Roman" w:cs="Times New Roman"/>
          <w:spacing w:val="-1"/>
        </w:rPr>
        <w:t xml:space="preserve">(xx </w:t>
      </w:r>
      <w:r>
        <w:rPr>
          <w:spacing w:val="-1"/>
        </w:rPr>
        <w:t>代表一个字节）</w:t>
      </w:r>
    </w:p>
    <w:p w14:paraId="5AFB1258">
      <w:pPr>
        <w:pStyle w:val="2"/>
        <w:spacing w:before="156" w:line="210" w:lineRule="auto"/>
        <w:ind w:left="433"/>
        <w:rPr>
          <w:sz w:val="24"/>
          <w:szCs w:val="24"/>
        </w:rPr>
      </w:pPr>
      <w:r>
        <w:rPr>
          <w:rFonts w:ascii="Times New Roman" w:hAnsi="Times New Roman" w:eastAsia="Times New Roman" w:cs="Times New Roman"/>
          <w:spacing w:val="-2"/>
          <w:sz w:val="24"/>
          <w:szCs w:val="24"/>
        </w:rPr>
        <w:t xml:space="preserve">a)    </w:t>
      </w:r>
      <w:r>
        <w:rPr>
          <w:spacing w:val="-2"/>
          <w:sz w:val="24"/>
          <w:szCs w:val="24"/>
        </w:rPr>
        <w:t>读数据指令帧</w:t>
      </w:r>
    </w:p>
    <w:p w14:paraId="68A6C15A">
      <w:pPr>
        <w:spacing w:before="61" w:line="188" w:lineRule="auto"/>
        <w:ind w:left="104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09              03               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p>
    <w:p w14:paraId="6F4083FA">
      <w:pPr>
        <w:pStyle w:val="2"/>
        <w:spacing w:before="36" w:line="219" w:lineRule="auto"/>
        <w:jc w:val="right"/>
        <w:rPr>
          <w:sz w:val="24"/>
          <w:szCs w:val="24"/>
        </w:rPr>
      </w:pPr>
      <w:r>
        <w:rPr>
          <w:spacing w:val="-1"/>
          <w:sz w:val="24"/>
          <w:szCs w:val="24"/>
        </w:rPr>
        <w:t xml:space="preserve">地址    功能码   寄存器起始地址     寄存器数量     </w:t>
      </w:r>
      <w:r>
        <w:rPr>
          <w:rFonts w:ascii="Times New Roman" w:hAnsi="Times New Roman" w:eastAsia="Times New Roman" w:cs="Times New Roman"/>
          <w:spacing w:val="-1"/>
          <w:sz w:val="24"/>
          <w:szCs w:val="24"/>
        </w:rPr>
        <w:t>CRC</w:t>
      </w:r>
      <w:r>
        <w:rPr>
          <w:rFonts w:ascii="Times New Roman" w:hAnsi="Times New Roman" w:eastAsia="Times New Roman" w:cs="Times New Roman"/>
          <w:spacing w:val="15"/>
          <w:sz w:val="24"/>
          <w:szCs w:val="24"/>
        </w:rPr>
        <w:t xml:space="preserve"> </w:t>
      </w:r>
      <w:r>
        <w:rPr>
          <w:spacing w:val="-1"/>
          <w:sz w:val="24"/>
          <w:szCs w:val="24"/>
        </w:rPr>
        <w:t>校验码（低字节在前）</w:t>
      </w:r>
    </w:p>
    <w:p w14:paraId="7BC6E5F6">
      <w:pPr>
        <w:pStyle w:val="2"/>
        <w:spacing w:before="27" w:line="212" w:lineRule="auto"/>
        <w:ind w:left="424"/>
        <w:rPr>
          <w:sz w:val="24"/>
          <w:szCs w:val="24"/>
        </w:rPr>
      </w:pPr>
      <w:r>
        <w:rPr>
          <w:rFonts w:ascii="Times New Roman" w:hAnsi="Times New Roman" w:eastAsia="Times New Roman" w:cs="Times New Roman"/>
          <w:spacing w:val="-2"/>
          <w:sz w:val="24"/>
          <w:szCs w:val="24"/>
        </w:rPr>
        <w:t>b)</w:t>
      </w:r>
      <w:r>
        <w:rPr>
          <w:rFonts w:ascii="Times New Roman" w:hAnsi="Times New Roman" w:eastAsia="Times New Roman" w:cs="Times New Roman"/>
          <w:spacing w:val="16"/>
          <w:w w:val="101"/>
          <w:sz w:val="24"/>
          <w:szCs w:val="24"/>
        </w:rPr>
        <w:t xml:space="preserve">   </w:t>
      </w:r>
      <w:r>
        <w:rPr>
          <w:spacing w:val="-2"/>
          <w:sz w:val="24"/>
          <w:szCs w:val="24"/>
        </w:rPr>
        <w:t>读数据应答帧</w:t>
      </w:r>
    </w:p>
    <w:p w14:paraId="4220B446">
      <w:pPr>
        <w:spacing w:before="61" w:line="188" w:lineRule="auto"/>
        <w:ind w:left="104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09              03            </w:t>
      </w:r>
      <w:r>
        <w:rPr>
          <w:rFonts w:ascii="Times New Roman" w:hAnsi="Times New Roman" w:eastAsia="Times New Roman" w:cs="Times New Roman"/>
          <w:spacing w:val="-3"/>
          <w:sz w:val="24"/>
          <w:szCs w:val="24"/>
        </w:rPr>
        <w:t xml:space="preserve">       xx                           xx</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pacing w:val="-3"/>
          <w:sz w:val="24"/>
          <w:szCs w:val="24"/>
        </w:rPr>
        <w:t>…xx             xx       xx</w:t>
      </w:r>
    </w:p>
    <w:p w14:paraId="561AC5C8">
      <w:pPr>
        <w:pStyle w:val="2"/>
        <w:spacing w:before="35" w:line="219" w:lineRule="auto"/>
        <w:jc w:val="right"/>
        <w:rPr>
          <w:sz w:val="24"/>
          <w:szCs w:val="24"/>
        </w:rPr>
      </w:pPr>
      <w:r>
        <w:rPr>
          <w:spacing w:val="-1"/>
          <w:sz w:val="24"/>
          <w:szCs w:val="24"/>
        </w:rPr>
        <w:t>地址    功能码     字节数            应答数据</w:t>
      </w:r>
      <w:r>
        <w:rPr>
          <w:spacing w:val="1"/>
          <w:sz w:val="24"/>
          <w:szCs w:val="24"/>
        </w:rPr>
        <w:t xml:space="preserve">      </w:t>
      </w:r>
      <w:r>
        <w:rPr>
          <w:rFonts w:ascii="Times New Roman" w:hAnsi="Times New Roman" w:eastAsia="Times New Roman" w:cs="Times New Roman"/>
          <w:spacing w:val="-1"/>
          <w:sz w:val="24"/>
          <w:szCs w:val="24"/>
        </w:rPr>
        <w:t>CRC</w:t>
      </w:r>
      <w:r>
        <w:rPr>
          <w:rFonts w:ascii="Times New Roman" w:hAnsi="Times New Roman" w:eastAsia="Times New Roman" w:cs="Times New Roman"/>
          <w:spacing w:val="11"/>
          <w:sz w:val="24"/>
          <w:szCs w:val="24"/>
        </w:rPr>
        <w:t xml:space="preserve"> </w:t>
      </w:r>
      <w:r>
        <w:rPr>
          <w:spacing w:val="-1"/>
          <w:sz w:val="24"/>
          <w:szCs w:val="24"/>
        </w:rPr>
        <w:t>校验码（低字节</w:t>
      </w:r>
      <w:r>
        <w:rPr>
          <w:spacing w:val="-2"/>
          <w:sz w:val="24"/>
          <w:szCs w:val="24"/>
        </w:rPr>
        <w:t>在前）</w:t>
      </w:r>
    </w:p>
    <w:p w14:paraId="457AB87D">
      <w:pPr>
        <w:pStyle w:val="2"/>
        <w:spacing w:before="27" w:line="210" w:lineRule="auto"/>
        <w:ind w:left="432"/>
        <w:rPr>
          <w:sz w:val="24"/>
          <w:szCs w:val="24"/>
        </w:rPr>
      </w:pPr>
      <w:r>
        <w:rPr>
          <w:rFonts w:ascii="Times New Roman" w:hAnsi="Times New Roman" w:eastAsia="Times New Roman" w:cs="Times New Roman"/>
          <w:spacing w:val="-2"/>
          <w:sz w:val="24"/>
          <w:szCs w:val="24"/>
        </w:rPr>
        <w:t xml:space="preserve">c)    </w:t>
      </w:r>
      <w:r>
        <w:rPr>
          <w:spacing w:val="-2"/>
          <w:sz w:val="24"/>
          <w:szCs w:val="24"/>
        </w:rPr>
        <w:t>写数据指令帧</w:t>
      </w:r>
    </w:p>
    <w:p w14:paraId="28928B06">
      <w:pPr>
        <w:spacing w:before="62" w:line="188" w:lineRule="auto"/>
        <w:ind w:left="104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09             06              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p>
    <w:p w14:paraId="14ECFF41">
      <w:pPr>
        <w:pStyle w:val="2"/>
        <w:spacing w:before="35" w:line="219" w:lineRule="auto"/>
        <w:jc w:val="right"/>
        <w:rPr>
          <w:sz w:val="24"/>
          <w:szCs w:val="24"/>
        </w:rPr>
      </w:pPr>
      <w:r>
        <w:rPr>
          <w:spacing w:val="-1"/>
          <w:sz w:val="24"/>
          <w:szCs w:val="24"/>
        </w:rPr>
        <w:t>地址    功能码    寄存器地址</w:t>
      </w:r>
      <w:r>
        <w:rPr>
          <w:spacing w:val="2"/>
          <w:sz w:val="24"/>
          <w:szCs w:val="24"/>
        </w:rPr>
        <w:t xml:space="preserve">        </w:t>
      </w:r>
      <w:r>
        <w:rPr>
          <w:spacing w:val="-1"/>
          <w:sz w:val="24"/>
          <w:szCs w:val="24"/>
        </w:rPr>
        <w:t xml:space="preserve">写入数据     </w:t>
      </w:r>
      <w:r>
        <w:rPr>
          <w:spacing w:val="-2"/>
          <w:sz w:val="24"/>
          <w:szCs w:val="24"/>
        </w:rPr>
        <w:t xml:space="preserve">  </w:t>
      </w:r>
      <w:r>
        <w:rPr>
          <w:rFonts w:ascii="Times New Roman" w:hAnsi="Times New Roman" w:eastAsia="Times New Roman" w:cs="Times New Roman"/>
          <w:spacing w:val="-2"/>
          <w:sz w:val="24"/>
          <w:szCs w:val="24"/>
        </w:rPr>
        <w:t>CRC</w:t>
      </w:r>
      <w:r>
        <w:rPr>
          <w:rFonts w:ascii="Times New Roman" w:hAnsi="Times New Roman" w:eastAsia="Times New Roman" w:cs="Times New Roman"/>
          <w:spacing w:val="9"/>
          <w:sz w:val="24"/>
          <w:szCs w:val="24"/>
        </w:rPr>
        <w:t xml:space="preserve"> </w:t>
      </w:r>
      <w:r>
        <w:rPr>
          <w:spacing w:val="-2"/>
          <w:sz w:val="24"/>
          <w:szCs w:val="24"/>
        </w:rPr>
        <w:t>校验码（低字节在前）</w:t>
      </w:r>
    </w:p>
    <w:p w14:paraId="2DA2B6E8">
      <w:pPr>
        <w:pStyle w:val="2"/>
        <w:spacing w:before="27" w:line="212" w:lineRule="auto"/>
        <w:ind w:left="432"/>
        <w:rPr>
          <w:sz w:val="24"/>
          <w:szCs w:val="24"/>
        </w:rPr>
      </w:pPr>
      <w:r>
        <w:rPr>
          <w:rFonts w:ascii="Times New Roman" w:hAnsi="Times New Roman" w:eastAsia="Times New Roman" w:cs="Times New Roman"/>
          <w:spacing w:val="-3"/>
          <w:sz w:val="24"/>
          <w:szCs w:val="24"/>
        </w:rPr>
        <w:t>d)</w:t>
      </w:r>
      <w:r>
        <w:rPr>
          <w:rFonts w:ascii="Times New Roman" w:hAnsi="Times New Roman" w:eastAsia="Times New Roman" w:cs="Times New Roman"/>
          <w:spacing w:val="17"/>
          <w:sz w:val="24"/>
          <w:szCs w:val="24"/>
        </w:rPr>
        <w:t xml:space="preserve">   </w:t>
      </w:r>
      <w:r>
        <w:rPr>
          <w:spacing w:val="-3"/>
          <w:sz w:val="24"/>
          <w:szCs w:val="24"/>
        </w:rPr>
        <w:t>写数据应答帧</w:t>
      </w:r>
    </w:p>
    <w:p w14:paraId="7F2632ED">
      <w:pPr>
        <w:spacing w:before="59" w:line="188" w:lineRule="auto"/>
        <w:ind w:left="104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09             06               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p>
    <w:p w14:paraId="58452CC9">
      <w:pPr>
        <w:pStyle w:val="2"/>
        <w:spacing w:before="38" w:line="219" w:lineRule="auto"/>
        <w:jc w:val="right"/>
        <w:rPr>
          <w:sz w:val="24"/>
          <w:szCs w:val="24"/>
        </w:rPr>
      </w:pPr>
      <w:r>
        <w:rPr>
          <w:spacing w:val="-1"/>
          <w:sz w:val="24"/>
          <w:szCs w:val="24"/>
        </w:rPr>
        <w:t>地址    功能码    寄存器地址</w:t>
      </w:r>
      <w:r>
        <w:rPr>
          <w:spacing w:val="1"/>
          <w:sz w:val="24"/>
          <w:szCs w:val="24"/>
        </w:rPr>
        <w:t xml:space="preserve">         </w:t>
      </w:r>
      <w:r>
        <w:rPr>
          <w:spacing w:val="-1"/>
          <w:sz w:val="24"/>
          <w:szCs w:val="24"/>
        </w:rPr>
        <w:t xml:space="preserve">写入数据   </w:t>
      </w:r>
      <w:r>
        <w:rPr>
          <w:spacing w:val="-2"/>
          <w:sz w:val="24"/>
          <w:szCs w:val="24"/>
        </w:rPr>
        <w:t xml:space="preserve">   </w:t>
      </w:r>
      <w:r>
        <w:rPr>
          <w:rFonts w:ascii="Times New Roman" w:hAnsi="Times New Roman" w:eastAsia="Times New Roman" w:cs="Times New Roman"/>
          <w:spacing w:val="-2"/>
          <w:sz w:val="24"/>
          <w:szCs w:val="24"/>
        </w:rPr>
        <w:t>CRC</w:t>
      </w:r>
      <w:r>
        <w:rPr>
          <w:rFonts w:ascii="Times New Roman" w:hAnsi="Times New Roman" w:eastAsia="Times New Roman" w:cs="Times New Roman"/>
          <w:spacing w:val="16"/>
          <w:sz w:val="24"/>
          <w:szCs w:val="24"/>
        </w:rPr>
        <w:t xml:space="preserve"> </w:t>
      </w:r>
      <w:r>
        <w:rPr>
          <w:spacing w:val="-2"/>
          <w:sz w:val="24"/>
          <w:szCs w:val="24"/>
        </w:rPr>
        <w:t>校验码（低字节在前）</w:t>
      </w:r>
    </w:p>
    <w:p w14:paraId="09F22B20">
      <w:pPr>
        <w:spacing w:line="333" w:lineRule="auto"/>
        <w:rPr>
          <w:rFonts w:ascii="Arial"/>
          <w:sz w:val="21"/>
        </w:rPr>
      </w:pPr>
    </w:p>
    <w:p w14:paraId="024257E1">
      <w:pPr>
        <w:pStyle w:val="2"/>
        <w:spacing w:before="91" w:line="220" w:lineRule="auto"/>
        <w:ind w:left="424"/>
      </w:pPr>
      <w:r>
        <w:rPr>
          <w:rFonts w:ascii="Times New Roman" w:hAnsi="Times New Roman" w:eastAsia="Times New Roman" w:cs="Times New Roman"/>
          <w:b/>
          <w:bCs/>
          <w:spacing w:val="-5"/>
        </w:rPr>
        <w:t>3.</w:t>
      </w:r>
      <w:r>
        <w:rPr>
          <w:rFonts w:ascii="Times New Roman" w:hAnsi="Times New Roman" w:eastAsia="Times New Roman" w:cs="Times New Roman"/>
          <w:b/>
          <w:bCs/>
          <w:spacing w:val="6"/>
        </w:rPr>
        <w:t xml:space="preserve">   </w:t>
      </w:r>
      <w:r>
        <w:rPr>
          <w:b/>
          <w:bCs/>
          <w:spacing w:val="-5"/>
        </w:rPr>
        <w:t>寄存器地址</w:t>
      </w:r>
    </w:p>
    <w:p w14:paraId="5AC464C7">
      <w:pPr>
        <w:spacing w:line="109" w:lineRule="exact"/>
      </w:pPr>
    </w:p>
    <w:tbl>
      <w:tblPr>
        <w:tblStyle w:val="9"/>
        <w:tblW w:w="9037" w:type="dxa"/>
        <w:tblInd w:w="4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2"/>
        <w:gridCol w:w="1402"/>
        <w:gridCol w:w="3200"/>
        <w:gridCol w:w="1324"/>
        <w:gridCol w:w="1339"/>
      </w:tblGrid>
      <w:tr w14:paraId="48F32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vAlign w:val="top"/>
          </w:tcPr>
          <w:p w14:paraId="74BFE896">
            <w:pPr>
              <w:spacing w:line="282" w:lineRule="auto"/>
              <w:rPr>
                <w:rFonts w:ascii="Arial"/>
                <w:sz w:val="21"/>
              </w:rPr>
            </w:pPr>
          </w:p>
          <w:p w14:paraId="6C717443">
            <w:pPr>
              <w:spacing w:before="78" w:line="219" w:lineRule="auto"/>
              <w:ind w:left="345"/>
              <w:rPr>
                <w:rFonts w:ascii="宋体" w:hAnsi="宋体" w:eastAsia="宋体" w:cs="宋体"/>
                <w:sz w:val="24"/>
                <w:szCs w:val="24"/>
              </w:rPr>
            </w:pPr>
            <w:r>
              <w:rPr>
                <w:rFonts w:ascii="宋体" w:hAnsi="宋体" w:eastAsia="宋体" w:cs="宋体"/>
                <w:spacing w:val="-11"/>
                <w:sz w:val="24"/>
                <w:szCs w:val="24"/>
              </w:rPr>
              <w:t>寄存器地址</w:t>
            </w:r>
          </w:p>
        </w:tc>
        <w:tc>
          <w:tcPr>
            <w:tcW w:w="1402" w:type="dxa"/>
            <w:vAlign w:val="top"/>
          </w:tcPr>
          <w:p w14:paraId="1B633A36">
            <w:pPr>
              <w:spacing w:line="285" w:lineRule="auto"/>
              <w:rPr>
                <w:rFonts w:ascii="Arial"/>
                <w:sz w:val="21"/>
              </w:rPr>
            </w:pPr>
          </w:p>
          <w:p w14:paraId="6F57DF86">
            <w:pPr>
              <w:spacing w:before="78" w:line="221" w:lineRule="auto"/>
              <w:ind w:left="499"/>
              <w:rPr>
                <w:rFonts w:ascii="宋体" w:hAnsi="宋体" w:eastAsia="宋体" w:cs="宋体"/>
                <w:sz w:val="24"/>
                <w:szCs w:val="24"/>
              </w:rPr>
            </w:pPr>
            <w:r>
              <w:rPr>
                <w:rFonts w:ascii="宋体" w:hAnsi="宋体" w:eastAsia="宋体" w:cs="宋体"/>
                <w:spacing w:val="-7"/>
                <w:sz w:val="24"/>
                <w:szCs w:val="24"/>
              </w:rPr>
              <w:t>名称</w:t>
            </w:r>
          </w:p>
        </w:tc>
        <w:tc>
          <w:tcPr>
            <w:tcW w:w="3200" w:type="dxa"/>
            <w:vAlign w:val="top"/>
          </w:tcPr>
          <w:p w14:paraId="4318253F">
            <w:pPr>
              <w:spacing w:line="282" w:lineRule="auto"/>
              <w:rPr>
                <w:rFonts w:ascii="Arial"/>
                <w:sz w:val="21"/>
              </w:rPr>
            </w:pPr>
          </w:p>
          <w:p w14:paraId="03CFB988">
            <w:pPr>
              <w:spacing w:before="78" w:line="219" w:lineRule="auto"/>
              <w:ind w:left="1423"/>
              <w:rPr>
                <w:rFonts w:ascii="宋体" w:hAnsi="宋体" w:eastAsia="宋体" w:cs="宋体"/>
                <w:sz w:val="24"/>
                <w:szCs w:val="24"/>
              </w:rPr>
            </w:pPr>
            <w:r>
              <w:rPr>
                <w:rFonts w:ascii="宋体" w:hAnsi="宋体" w:eastAsia="宋体" w:cs="宋体"/>
                <w:spacing w:val="-7"/>
                <w:sz w:val="24"/>
                <w:szCs w:val="24"/>
              </w:rPr>
              <w:t>说明</w:t>
            </w:r>
          </w:p>
        </w:tc>
        <w:tc>
          <w:tcPr>
            <w:tcW w:w="1324" w:type="dxa"/>
            <w:vAlign w:val="top"/>
          </w:tcPr>
          <w:p w14:paraId="64A1DE5C">
            <w:pPr>
              <w:pStyle w:val="10"/>
              <w:spacing w:before="205" w:line="231" w:lineRule="auto"/>
              <w:ind w:left="150" w:right="98" w:firstLine="93"/>
            </w:pPr>
            <w:r>
              <w:rPr>
                <w:rFonts w:ascii="宋体" w:hAnsi="宋体" w:eastAsia="宋体" w:cs="宋体"/>
                <w:spacing w:val="10"/>
              </w:rPr>
              <w:t>寄存器个</w:t>
            </w:r>
            <w:r>
              <w:rPr>
                <w:rFonts w:ascii="宋体" w:hAnsi="宋体" w:eastAsia="宋体" w:cs="宋体"/>
                <w:spacing w:val="-8"/>
              </w:rPr>
              <w:t>数</w:t>
            </w:r>
            <w:r>
              <w:rPr>
                <w:spacing w:val="-8"/>
              </w:rPr>
              <w:t>(</w:t>
            </w:r>
            <w:r>
              <w:rPr>
                <w:rFonts w:ascii="宋体" w:hAnsi="宋体" w:eastAsia="宋体" w:cs="宋体"/>
                <w:spacing w:val="-8"/>
              </w:rPr>
              <w:t>字节数</w:t>
            </w:r>
            <w:r>
              <w:rPr>
                <w:spacing w:val="-8"/>
              </w:rPr>
              <w:t>)</w:t>
            </w:r>
          </w:p>
        </w:tc>
        <w:tc>
          <w:tcPr>
            <w:tcW w:w="1339" w:type="dxa"/>
            <w:vAlign w:val="top"/>
          </w:tcPr>
          <w:p w14:paraId="42C76140">
            <w:pPr>
              <w:pStyle w:val="10"/>
              <w:spacing w:before="163" w:line="247" w:lineRule="auto"/>
              <w:ind w:left="268" w:right="209" w:hanging="47"/>
            </w:pPr>
            <w:r>
              <w:rPr>
                <w:rFonts w:ascii="宋体" w:hAnsi="宋体" w:eastAsia="宋体" w:cs="宋体"/>
                <w:spacing w:val="-8"/>
              </w:rPr>
              <w:t>访问方式</w:t>
            </w:r>
            <w:r>
              <w:rPr>
                <w:spacing w:val="-7"/>
              </w:rPr>
              <w:t>(</w:t>
            </w:r>
            <w:r>
              <w:rPr>
                <w:rFonts w:ascii="宋体" w:hAnsi="宋体" w:eastAsia="宋体" w:cs="宋体"/>
                <w:spacing w:val="-7"/>
              </w:rPr>
              <w:t>功能码</w:t>
            </w:r>
            <w:r>
              <w:rPr>
                <w:spacing w:val="-7"/>
              </w:rPr>
              <w:t>)</w:t>
            </w:r>
          </w:p>
        </w:tc>
      </w:tr>
      <w:tr w14:paraId="18175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vAlign w:val="top"/>
          </w:tcPr>
          <w:p w14:paraId="67D33FB9">
            <w:pPr>
              <w:spacing w:line="332" w:lineRule="auto"/>
              <w:rPr>
                <w:rFonts w:ascii="Arial"/>
                <w:sz w:val="21"/>
              </w:rPr>
            </w:pPr>
          </w:p>
          <w:p w14:paraId="20D527BD">
            <w:pPr>
              <w:pStyle w:val="10"/>
              <w:spacing w:before="69" w:line="188" w:lineRule="auto"/>
              <w:ind w:left="609"/>
            </w:pPr>
            <w:r>
              <w:rPr>
                <w:spacing w:val="-2"/>
              </w:rPr>
              <w:t>40001</w:t>
            </w:r>
          </w:p>
          <w:p w14:paraId="6A683896">
            <w:pPr>
              <w:pStyle w:val="10"/>
              <w:spacing w:before="154" w:line="232" w:lineRule="auto"/>
              <w:ind w:left="359"/>
              <w:rPr>
                <w:rFonts w:ascii="宋体" w:hAnsi="宋体" w:eastAsia="宋体" w:cs="宋体"/>
              </w:rPr>
            </w:pPr>
            <w:r>
              <w:rPr>
                <w:rFonts w:ascii="宋体" w:hAnsi="宋体" w:eastAsia="宋体" w:cs="宋体"/>
                <w:spacing w:val="-7"/>
              </w:rPr>
              <w:t>（</w:t>
            </w:r>
            <w:r>
              <w:rPr>
                <w:spacing w:val="-7"/>
              </w:rPr>
              <w:t>0x0000</w:t>
            </w:r>
            <w:r>
              <w:rPr>
                <w:rFonts w:ascii="宋体" w:hAnsi="宋体" w:eastAsia="宋体" w:cs="宋体"/>
                <w:spacing w:val="-7"/>
              </w:rPr>
              <w:t>）</w:t>
            </w:r>
          </w:p>
        </w:tc>
        <w:tc>
          <w:tcPr>
            <w:tcW w:w="1402" w:type="dxa"/>
            <w:vAlign w:val="top"/>
          </w:tcPr>
          <w:p w14:paraId="104661C7">
            <w:pPr>
              <w:spacing w:line="274" w:lineRule="auto"/>
              <w:rPr>
                <w:rFonts w:ascii="Arial"/>
                <w:sz w:val="21"/>
              </w:rPr>
            </w:pPr>
          </w:p>
          <w:p w14:paraId="529DB723">
            <w:pPr>
              <w:pStyle w:val="10"/>
              <w:spacing w:before="78" w:line="305" w:lineRule="auto"/>
              <w:ind w:left="611" w:right="117" w:hanging="403"/>
              <w:rPr>
                <w:rFonts w:ascii="宋体" w:hAnsi="宋体" w:eastAsia="宋体" w:cs="宋体"/>
              </w:rPr>
            </w:pPr>
            <w:r>
              <w:rPr>
                <w:spacing w:val="-8"/>
              </w:rPr>
              <w:t>COD</w:t>
            </w:r>
            <w:r>
              <w:rPr>
                <w:spacing w:val="15"/>
              </w:rPr>
              <w:t xml:space="preserve">  </w:t>
            </w:r>
            <w:r>
              <w:rPr>
                <w:rFonts w:ascii="宋体" w:hAnsi="宋体" w:eastAsia="宋体" w:cs="宋体"/>
                <w:spacing w:val="-8"/>
              </w:rPr>
              <w:t>测量</w:t>
            </w:r>
            <w:r>
              <w:rPr>
                <w:rFonts w:ascii="宋体" w:hAnsi="宋体" w:eastAsia="宋体" w:cs="宋体"/>
              </w:rPr>
              <w:t>值</w:t>
            </w:r>
          </w:p>
        </w:tc>
        <w:tc>
          <w:tcPr>
            <w:tcW w:w="3200" w:type="dxa"/>
            <w:vAlign w:val="top"/>
          </w:tcPr>
          <w:p w14:paraId="4537504D">
            <w:pPr>
              <w:pStyle w:val="10"/>
              <w:spacing w:before="193" w:line="256" w:lineRule="auto"/>
              <w:ind w:left="128" w:right="85" w:hanging="13"/>
              <w:jc w:val="both"/>
              <w:rPr>
                <w:rFonts w:ascii="宋体" w:hAnsi="宋体" w:eastAsia="宋体" w:cs="宋体"/>
              </w:rPr>
            </w:pPr>
            <w:r>
              <w:rPr>
                <w:spacing w:val="-5"/>
              </w:rPr>
              <w:t xml:space="preserve">2  </w:t>
            </w:r>
            <w:r>
              <w:rPr>
                <w:rFonts w:ascii="宋体" w:hAnsi="宋体" w:eastAsia="宋体" w:cs="宋体"/>
                <w:spacing w:val="-5"/>
              </w:rPr>
              <w:t>个双字节整数，分别为测量</w:t>
            </w:r>
            <w:r>
              <w:rPr>
                <w:rFonts w:ascii="宋体" w:hAnsi="宋体" w:eastAsia="宋体" w:cs="宋体"/>
                <w:spacing w:val="-6"/>
              </w:rPr>
              <w:t xml:space="preserve">值和测量值小数位数（默认 </w:t>
            </w:r>
            <w:r>
              <w:rPr>
                <w:spacing w:val="-6"/>
              </w:rPr>
              <w:t>1</w:t>
            </w:r>
            <w:r>
              <w:rPr>
                <w:rFonts w:ascii="宋体" w:hAnsi="宋体" w:eastAsia="宋体" w:cs="宋体"/>
                <w:spacing w:val="-7"/>
              </w:rPr>
              <w:t>位小数）。</w:t>
            </w:r>
          </w:p>
        </w:tc>
        <w:tc>
          <w:tcPr>
            <w:tcW w:w="1324" w:type="dxa"/>
            <w:vAlign w:val="top"/>
          </w:tcPr>
          <w:p w14:paraId="11808AB9">
            <w:pPr>
              <w:spacing w:line="468" w:lineRule="auto"/>
              <w:rPr>
                <w:rFonts w:ascii="Arial"/>
                <w:sz w:val="21"/>
              </w:rPr>
            </w:pPr>
          </w:p>
          <w:p w14:paraId="098198E1">
            <w:pPr>
              <w:pStyle w:val="10"/>
              <w:spacing w:before="78" w:line="219" w:lineRule="auto"/>
              <w:jc w:val="right"/>
              <w:rPr>
                <w:rFonts w:ascii="宋体" w:hAnsi="宋体" w:eastAsia="宋体" w:cs="宋体"/>
              </w:rPr>
            </w:pPr>
            <w:r>
              <w:rPr>
                <w:spacing w:val="-20"/>
              </w:rPr>
              <w:t>2</w:t>
            </w:r>
            <w:r>
              <w:rPr>
                <w:rFonts w:ascii="宋体" w:hAnsi="宋体" w:eastAsia="宋体" w:cs="宋体"/>
                <w:spacing w:val="-20"/>
              </w:rPr>
              <w:t>（</w:t>
            </w:r>
            <w:r>
              <w:rPr>
                <w:spacing w:val="-20"/>
              </w:rPr>
              <w:t>4</w:t>
            </w:r>
            <w:r>
              <w:rPr>
                <w:spacing w:val="12"/>
              </w:rPr>
              <w:t xml:space="preserve">  </w:t>
            </w:r>
            <w:r>
              <w:rPr>
                <w:rFonts w:ascii="宋体" w:hAnsi="宋体" w:eastAsia="宋体" w:cs="宋体"/>
                <w:spacing w:val="-20"/>
              </w:rPr>
              <w:t>字节）</w:t>
            </w:r>
          </w:p>
        </w:tc>
        <w:tc>
          <w:tcPr>
            <w:tcW w:w="1339" w:type="dxa"/>
            <w:vAlign w:val="top"/>
          </w:tcPr>
          <w:p w14:paraId="34024166">
            <w:pPr>
              <w:spacing w:line="453" w:lineRule="auto"/>
              <w:rPr>
                <w:rFonts w:ascii="Arial"/>
                <w:sz w:val="21"/>
              </w:rPr>
            </w:pPr>
          </w:p>
          <w:p w14:paraId="50DF9B90">
            <w:pPr>
              <w:pStyle w:val="10"/>
              <w:spacing w:before="78" w:line="210" w:lineRule="auto"/>
              <w:ind w:left="267"/>
            </w:pPr>
            <w:r>
              <w:rPr>
                <w:rFonts w:ascii="宋体" w:hAnsi="宋体" w:eastAsia="宋体" w:cs="宋体"/>
                <w:spacing w:val="-3"/>
              </w:rPr>
              <w:t>读</w:t>
            </w:r>
            <w:r>
              <w:rPr>
                <w:spacing w:val="-3"/>
              </w:rPr>
              <w:t>(0x03)</w:t>
            </w:r>
          </w:p>
        </w:tc>
      </w:tr>
      <w:tr w14:paraId="04B70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vAlign w:val="top"/>
          </w:tcPr>
          <w:p w14:paraId="2A57EA2C">
            <w:pPr>
              <w:spacing w:line="334" w:lineRule="auto"/>
              <w:rPr>
                <w:rFonts w:ascii="Arial"/>
                <w:sz w:val="21"/>
              </w:rPr>
            </w:pPr>
          </w:p>
          <w:p w14:paraId="414640FC">
            <w:pPr>
              <w:pStyle w:val="10"/>
              <w:spacing w:before="69" w:line="188" w:lineRule="auto"/>
              <w:ind w:left="609"/>
            </w:pPr>
            <w:r>
              <w:rPr>
                <w:spacing w:val="-2"/>
              </w:rPr>
              <w:t>40003</w:t>
            </w:r>
          </w:p>
          <w:p w14:paraId="5386F0B5">
            <w:pPr>
              <w:pStyle w:val="10"/>
              <w:spacing w:before="151" w:line="232" w:lineRule="auto"/>
              <w:ind w:left="359"/>
              <w:rPr>
                <w:rFonts w:ascii="宋体" w:hAnsi="宋体" w:eastAsia="宋体" w:cs="宋体"/>
              </w:rPr>
            </w:pPr>
            <w:r>
              <w:rPr>
                <w:rFonts w:ascii="宋体" w:hAnsi="宋体" w:eastAsia="宋体" w:cs="宋体"/>
                <w:spacing w:val="-7"/>
              </w:rPr>
              <w:t>（</w:t>
            </w:r>
            <w:r>
              <w:rPr>
                <w:spacing w:val="-7"/>
              </w:rPr>
              <w:t>0x0002</w:t>
            </w:r>
            <w:r>
              <w:rPr>
                <w:rFonts w:ascii="宋体" w:hAnsi="宋体" w:eastAsia="宋体" w:cs="宋体"/>
                <w:spacing w:val="-7"/>
              </w:rPr>
              <w:t>）</w:t>
            </w:r>
          </w:p>
        </w:tc>
        <w:tc>
          <w:tcPr>
            <w:tcW w:w="1402" w:type="dxa"/>
            <w:vAlign w:val="top"/>
          </w:tcPr>
          <w:p w14:paraId="0C8ADC0F">
            <w:pPr>
              <w:spacing w:line="473" w:lineRule="auto"/>
              <w:rPr>
                <w:rFonts w:ascii="Arial"/>
                <w:sz w:val="21"/>
              </w:rPr>
            </w:pPr>
          </w:p>
          <w:p w14:paraId="05A8B96A">
            <w:pPr>
              <w:spacing w:before="78" w:line="219" w:lineRule="auto"/>
              <w:ind w:left="138"/>
              <w:rPr>
                <w:rFonts w:ascii="宋体" w:hAnsi="宋体" w:eastAsia="宋体" w:cs="宋体"/>
                <w:sz w:val="24"/>
                <w:szCs w:val="24"/>
              </w:rPr>
            </w:pPr>
            <w:r>
              <w:rPr>
                <w:rFonts w:ascii="宋体" w:hAnsi="宋体" w:eastAsia="宋体" w:cs="宋体"/>
                <w:spacing w:val="-9"/>
                <w:sz w:val="24"/>
                <w:szCs w:val="24"/>
              </w:rPr>
              <w:t>温度测量值</w:t>
            </w:r>
          </w:p>
        </w:tc>
        <w:tc>
          <w:tcPr>
            <w:tcW w:w="3200" w:type="dxa"/>
            <w:vAlign w:val="top"/>
          </w:tcPr>
          <w:p w14:paraId="16C189D3">
            <w:pPr>
              <w:pStyle w:val="10"/>
              <w:spacing w:before="193" w:line="256" w:lineRule="auto"/>
              <w:ind w:left="128" w:right="85" w:hanging="13"/>
              <w:jc w:val="both"/>
              <w:rPr>
                <w:rFonts w:ascii="宋体" w:hAnsi="宋体" w:eastAsia="宋体" w:cs="宋体"/>
              </w:rPr>
            </w:pPr>
            <w:r>
              <w:rPr>
                <w:spacing w:val="-5"/>
              </w:rPr>
              <w:t xml:space="preserve">2  </w:t>
            </w:r>
            <w:r>
              <w:rPr>
                <w:rFonts w:ascii="宋体" w:hAnsi="宋体" w:eastAsia="宋体" w:cs="宋体"/>
                <w:spacing w:val="-5"/>
              </w:rPr>
              <w:t>个双字节整数，分别为温度</w:t>
            </w:r>
            <w:r>
              <w:rPr>
                <w:rFonts w:ascii="宋体" w:hAnsi="宋体" w:eastAsia="宋体" w:cs="宋体"/>
                <w:spacing w:val="-6"/>
              </w:rPr>
              <w:t xml:space="preserve">值和温度值小数位数（默认 </w:t>
            </w:r>
            <w:r>
              <w:rPr>
                <w:spacing w:val="-6"/>
              </w:rPr>
              <w:t>1</w:t>
            </w:r>
            <w:r>
              <w:rPr>
                <w:rFonts w:ascii="宋体" w:hAnsi="宋体" w:eastAsia="宋体" w:cs="宋体"/>
                <w:spacing w:val="-7"/>
              </w:rPr>
              <w:t>位小数）。</w:t>
            </w:r>
          </w:p>
        </w:tc>
        <w:tc>
          <w:tcPr>
            <w:tcW w:w="1324" w:type="dxa"/>
            <w:vAlign w:val="top"/>
          </w:tcPr>
          <w:p w14:paraId="23E0D62F">
            <w:pPr>
              <w:spacing w:line="473" w:lineRule="auto"/>
              <w:rPr>
                <w:rFonts w:ascii="Arial"/>
                <w:sz w:val="21"/>
              </w:rPr>
            </w:pPr>
          </w:p>
          <w:p w14:paraId="207D2AB4">
            <w:pPr>
              <w:pStyle w:val="10"/>
              <w:spacing w:before="78" w:line="219" w:lineRule="auto"/>
              <w:jc w:val="right"/>
              <w:rPr>
                <w:rFonts w:ascii="宋体" w:hAnsi="宋体" w:eastAsia="宋体" w:cs="宋体"/>
              </w:rPr>
            </w:pPr>
            <w:r>
              <w:rPr>
                <w:spacing w:val="-20"/>
              </w:rPr>
              <w:t>2</w:t>
            </w:r>
            <w:r>
              <w:rPr>
                <w:rFonts w:ascii="宋体" w:hAnsi="宋体" w:eastAsia="宋体" w:cs="宋体"/>
                <w:spacing w:val="-20"/>
              </w:rPr>
              <w:t>（</w:t>
            </w:r>
            <w:r>
              <w:rPr>
                <w:spacing w:val="-20"/>
              </w:rPr>
              <w:t>4</w:t>
            </w:r>
            <w:r>
              <w:rPr>
                <w:spacing w:val="12"/>
              </w:rPr>
              <w:t xml:space="preserve">  </w:t>
            </w:r>
            <w:r>
              <w:rPr>
                <w:rFonts w:ascii="宋体" w:hAnsi="宋体" w:eastAsia="宋体" w:cs="宋体"/>
                <w:spacing w:val="-20"/>
              </w:rPr>
              <w:t>字节）</w:t>
            </w:r>
          </w:p>
        </w:tc>
        <w:tc>
          <w:tcPr>
            <w:tcW w:w="1339" w:type="dxa"/>
            <w:vAlign w:val="top"/>
          </w:tcPr>
          <w:p w14:paraId="22FF3792">
            <w:pPr>
              <w:spacing w:line="453" w:lineRule="auto"/>
              <w:rPr>
                <w:rFonts w:ascii="Arial"/>
                <w:sz w:val="21"/>
              </w:rPr>
            </w:pPr>
          </w:p>
          <w:p w14:paraId="428BAC61">
            <w:pPr>
              <w:pStyle w:val="10"/>
              <w:spacing w:before="78" w:line="212" w:lineRule="auto"/>
              <w:ind w:left="267"/>
            </w:pPr>
            <w:r>
              <w:rPr>
                <w:rFonts w:ascii="宋体" w:hAnsi="宋体" w:eastAsia="宋体" w:cs="宋体"/>
                <w:spacing w:val="-3"/>
              </w:rPr>
              <w:t>读</w:t>
            </w:r>
            <w:r>
              <w:rPr>
                <w:spacing w:val="-3"/>
              </w:rPr>
              <w:t>(0x03)</w:t>
            </w:r>
          </w:p>
        </w:tc>
      </w:tr>
      <w:tr w14:paraId="5C7FD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vAlign w:val="top"/>
          </w:tcPr>
          <w:p w14:paraId="3DEDEA00">
            <w:pPr>
              <w:spacing w:line="337" w:lineRule="auto"/>
              <w:rPr>
                <w:rFonts w:ascii="Arial"/>
                <w:sz w:val="21"/>
              </w:rPr>
            </w:pPr>
          </w:p>
          <w:p w14:paraId="080AD5B0">
            <w:pPr>
              <w:pStyle w:val="10"/>
              <w:spacing w:before="69" w:line="188" w:lineRule="auto"/>
              <w:ind w:left="609"/>
            </w:pPr>
            <w:r>
              <w:rPr>
                <w:spacing w:val="-2"/>
              </w:rPr>
              <w:t>40005</w:t>
            </w:r>
          </w:p>
          <w:p w14:paraId="10271BF0">
            <w:pPr>
              <w:pStyle w:val="10"/>
              <w:spacing w:before="154" w:line="232" w:lineRule="auto"/>
              <w:ind w:left="359"/>
              <w:rPr>
                <w:rFonts w:ascii="宋体" w:hAnsi="宋体" w:eastAsia="宋体" w:cs="宋体"/>
              </w:rPr>
            </w:pPr>
            <w:r>
              <w:rPr>
                <w:rFonts w:ascii="宋体" w:hAnsi="宋体" w:eastAsia="宋体" w:cs="宋体"/>
                <w:spacing w:val="-7"/>
              </w:rPr>
              <w:t>（</w:t>
            </w:r>
            <w:r>
              <w:rPr>
                <w:spacing w:val="-7"/>
              </w:rPr>
              <w:t>0x0004</w:t>
            </w:r>
            <w:r>
              <w:rPr>
                <w:rFonts w:ascii="宋体" w:hAnsi="宋体" w:eastAsia="宋体" w:cs="宋体"/>
                <w:spacing w:val="-7"/>
              </w:rPr>
              <w:t>）</w:t>
            </w:r>
          </w:p>
        </w:tc>
        <w:tc>
          <w:tcPr>
            <w:tcW w:w="1402" w:type="dxa"/>
            <w:vAlign w:val="top"/>
          </w:tcPr>
          <w:p w14:paraId="2F567D21">
            <w:pPr>
              <w:spacing w:line="473" w:lineRule="auto"/>
              <w:rPr>
                <w:rFonts w:ascii="Arial"/>
                <w:sz w:val="21"/>
              </w:rPr>
            </w:pPr>
          </w:p>
          <w:p w14:paraId="7274FCAF">
            <w:pPr>
              <w:spacing w:before="78" w:line="219" w:lineRule="auto"/>
              <w:ind w:left="139"/>
              <w:rPr>
                <w:rFonts w:ascii="宋体" w:hAnsi="宋体" w:eastAsia="宋体" w:cs="宋体"/>
                <w:sz w:val="24"/>
                <w:szCs w:val="24"/>
              </w:rPr>
            </w:pPr>
            <w:r>
              <w:rPr>
                <w:rFonts w:ascii="宋体" w:hAnsi="宋体" w:eastAsia="宋体" w:cs="宋体"/>
                <w:spacing w:val="-9"/>
                <w:sz w:val="24"/>
                <w:szCs w:val="24"/>
              </w:rPr>
              <w:t>浊度测量值</w:t>
            </w:r>
          </w:p>
        </w:tc>
        <w:tc>
          <w:tcPr>
            <w:tcW w:w="3200" w:type="dxa"/>
            <w:vAlign w:val="top"/>
          </w:tcPr>
          <w:p w14:paraId="2767820C">
            <w:pPr>
              <w:pStyle w:val="10"/>
              <w:spacing w:before="205" w:line="253" w:lineRule="auto"/>
              <w:ind w:left="128" w:right="85" w:hanging="13"/>
              <w:jc w:val="both"/>
              <w:rPr>
                <w:rFonts w:ascii="宋体" w:hAnsi="宋体" w:eastAsia="宋体" w:cs="宋体"/>
              </w:rPr>
            </w:pPr>
            <w:r>
              <w:rPr>
                <w:spacing w:val="-5"/>
              </w:rPr>
              <w:t xml:space="preserve">2  </w:t>
            </w:r>
            <w:r>
              <w:rPr>
                <w:rFonts w:ascii="宋体" w:hAnsi="宋体" w:eastAsia="宋体" w:cs="宋体"/>
                <w:spacing w:val="-5"/>
              </w:rPr>
              <w:t>个双字节整数，分别为测量</w:t>
            </w:r>
            <w:r>
              <w:rPr>
                <w:rFonts w:ascii="宋体" w:hAnsi="宋体" w:eastAsia="宋体" w:cs="宋体"/>
                <w:spacing w:val="-6"/>
              </w:rPr>
              <w:t xml:space="preserve">值和测量值小数位数（默认 </w:t>
            </w:r>
            <w:r>
              <w:rPr>
                <w:spacing w:val="-6"/>
              </w:rPr>
              <w:t>1</w:t>
            </w:r>
            <w:r>
              <w:rPr>
                <w:rFonts w:ascii="宋体" w:hAnsi="宋体" w:eastAsia="宋体" w:cs="宋体"/>
                <w:spacing w:val="-7"/>
              </w:rPr>
              <w:t>位小数）。</w:t>
            </w:r>
          </w:p>
        </w:tc>
        <w:tc>
          <w:tcPr>
            <w:tcW w:w="1324" w:type="dxa"/>
            <w:vAlign w:val="top"/>
          </w:tcPr>
          <w:p w14:paraId="61675724">
            <w:pPr>
              <w:spacing w:line="473" w:lineRule="auto"/>
              <w:rPr>
                <w:rFonts w:ascii="Arial"/>
                <w:sz w:val="21"/>
              </w:rPr>
            </w:pPr>
          </w:p>
          <w:p w14:paraId="150FBF8C">
            <w:pPr>
              <w:pStyle w:val="10"/>
              <w:spacing w:before="78" w:line="219" w:lineRule="auto"/>
              <w:jc w:val="right"/>
              <w:rPr>
                <w:rFonts w:ascii="宋体" w:hAnsi="宋体" w:eastAsia="宋体" w:cs="宋体"/>
              </w:rPr>
            </w:pPr>
            <w:r>
              <w:rPr>
                <w:spacing w:val="-20"/>
              </w:rPr>
              <w:t>2</w:t>
            </w:r>
            <w:r>
              <w:rPr>
                <w:rFonts w:ascii="宋体" w:hAnsi="宋体" w:eastAsia="宋体" w:cs="宋体"/>
                <w:spacing w:val="-20"/>
              </w:rPr>
              <w:t>（</w:t>
            </w:r>
            <w:r>
              <w:rPr>
                <w:spacing w:val="-20"/>
              </w:rPr>
              <w:t>4</w:t>
            </w:r>
            <w:r>
              <w:rPr>
                <w:spacing w:val="12"/>
              </w:rPr>
              <w:t xml:space="preserve">  </w:t>
            </w:r>
            <w:r>
              <w:rPr>
                <w:rFonts w:ascii="宋体" w:hAnsi="宋体" w:eastAsia="宋体" w:cs="宋体"/>
                <w:spacing w:val="-20"/>
              </w:rPr>
              <w:t>字节）</w:t>
            </w:r>
          </w:p>
        </w:tc>
        <w:tc>
          <w:tcPr>
            <w:tcW w:w="1339" w:type="dxa"/>
            <w:vAlign w:val="top"/>
          </w:tcPr>
          <w:p w14:paraId="6277C294">
            <w:pPr>
              <w:spacing w:line="458" w:lineRule="auto"/>
              <w:rPr>
                <w:rFonts w:ascii="Arial"/>
                <w:sz w:val="21"/>
              </w:rPr>
            </w:pPr>
          </w:p>
          <w:p w14:paraId="6A61646E">
            <w:pPr>
              <w:pStyle w:val="10"/>
              <w:spacing w:before="78" w:line="212" w:lineRule="auto"/>
              <w:ind w:left="267"/>
            </w:pPr>
            <w:r>
              <w:rPr>
                <w:rFonts w:ascii="宋体" w:hAnsi="宋体" w:eastAsia="宋体" w:cs="宋体"/>
                <w:spacing w:val="-3"/>
              </w:rPr>
              <w:t>读</w:t>
            </w:r>
            <w:r>
              <w:rPr>
                <w:spacing w:val="-3"/>
              </w:rPr>
              <w:t>(0x03)</w:t>
            </w:r>
          </w:p>
        </w:tc>
      </w:tr>
      <w:tr w14:paraId="47EA6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vAlign w:val="top"/>
          </w:tcPr>
          <w:p w14:paraId="3591502C">
            <w:pPr>
              <w:spacing w:line="270" w:lineRule="auto"/>
              <w:rPr>
                <w:rFonts w:ascii="Arial"/>
                <w:sz w:val="21"/>
              </w:rPr>
            </w:pPr>
          </w:p>
          <w:p w14:paraId="416C22CC">
            <w:pPr>
              <w:spacing w:line="270" w:lineRule="auto"/>
              <w:rPr>
                <w:rFonts w:ascii="Arial"/>
                <w:sz w:val="21"/>
              </w:rPr>
            </w:pPr>
          </w:p>
          <w:p w14:paraId="7E5ED9B6">
            <w:pPr>
              <w:pStyle w:val="10"/>
              <w:spacing w:before="69" w:line="188" w:lineRule="auto"/>
              <w:ind w:left="609"/>
            </w:pPr>
            <w:r>
              <w:rPr>
                <w:spacing w:val="-2"/>
              </w:rPr>
              <w:t>44097</w:t>
            </w:r>
          </w:p>
          <w:p w14:paraId="343D4104">
            <w:pPr>
              <w:pStyle w:val="10"/>
              <w:spacing w:before="154" w:line="232" w:lineRule="auto"/>
              <w:ind w:left="359"/>
              <w:rPr>
                <w:rFonts w:ascii="宋体" w:hAnsi="宋体" w:eastAsia="宋体" w:cs="宋体"/>
              </w:rPr>
            </w:pPr>
            <w:r>
              <w:rPr>
                <w:rFonts w:ascii="宋体" w:hAnsi="宋体" w:eastAsia="宋体" w:cs="宋体"/>
                <w:spacing w:val="-7"/>
              </w:rPr>
              <w:t>（</w:t>
            </w:r>
            <w:r>
              <w:rPr>
                <w:spacing w:val="-7"/>
              </w:rPr>
              <w:t>0x1000</w:t>
            </w:r>
            <w:r>
              <w:rPr>
                <w:rFonts w:ascii="宋体" w:hAnsi="宋体" w:eastAsia="宋体" w:cs="宋体"/>
                <w:spacing w:val="-7"/>
              </w:rPr>
              <w:t>）</w:t>
            </w:r>
          </w:p>
        </w:tc>
        <w:tc>
          <w:tcPr>
            <w:tcW w:w="1402" w:type="dxa"/>
            <w:vAlign w:val="top"/>
          </w:tcPr>
          <w:p w14:paraId="552D614D">
            <w:pPr>
              <w:spacing w:line="475" w:lineRule="auto"/>
              <w:rPr>
                <w:rFonts w:ascii="Arial"/>
                <w:sz w:val="21"/>
              </w:rPr>
            </w:pPr>
          </w:p>
          <w:p w14:paraId="035BD95D">
            <w:pPr>
              <w:pStyle w:val="10"/>
              <w:spacing w:before="78" w:line="311" w:lineRule="auto"/>
              <w:ind w:left="495" w:right="117" w:hanging="287"/>
              <w:rPr>
                <w:rFonts w:ascii="宋体" w:hAnsi="宋体" w:eastAsia="宋体" w:cs="宋体"/>
              </w:rPr>
            </w:pPr>
            <w:r>
              <w:rPr>
                <w:spacing w:val="-8"/>
              </w:rPr>
              <w:t>COD</w:t>
            </w:r>
            <w:r>
              <w:rPr>
                <w:spacing w:val="15"/>
              </w:rPr>
              <w:t xml:space="preserve">  </w:t>
            </w:r>
            <w:r>
              <w:rPr>
                <w:rFonts w:ascii="宋体" w:hAnsi="宋体" w:eastAsia="宋体" w:cs="宋体"/>
                <w:spacing w:val="-8"/>
              </w:rPr>
              <w:t>零点</w:t>
            </w:r>
            <w:r>
              <w:rPr>
                <w:rFonts w:ascii="宋体" w:hAnsi="宋体" w:eastAsia="宋体" w:cs="宋体"/>
                <w:spacing w:val="-6"/>
              </w:rPr>
              <w:t>校准</w:t>
            </w:r>
          </w:p>
        </w:tc>
        <w:tc>
          <w:tcPr>
            <w:tcW w:w="3200" w:type="dxa"/>
            <w:vAlign w:val="top"/>
          </w:tcPr>
          <w:p w14:paraId="59BA259C">
            <w:pPr>
              <w:pStyle w:val="10"/>
              <w:spacing w:before="204" w:line="267" w:lineRule="auto"/>
              <w:ind w:left="131" w:right="76" w:hanging="3"/>
              <w:jc w:val="both"/>
            </w:pPr>
            <w:r>
              <w:rPr>
                <w:rFonts w:ascii="宋体" w:hAnsi="宋体" w:eastAsia="宋体" w:cs="宋体"/>
                <w:spacing w:val="-6"/>
              </w:rPr>
              <w:t>在去离子水中进行校准。校准</w:t>
            </w:r>
            <w:r>
              <w:rPr>
                <w:rFonts w:ascii="宋体" w:hAnsi="宋体" w:eastAsia="宋体" w:cs="宋体"/>
                <w:spacing w:val="2"/>
              </w:rPr>
              <w:t>时写入的校准值数据为</w:t>
            </w:r>
            <w:r>
              <w:rPr>
                <w:spacing w:val="2"/>
              </w:rPr>
              <w:t>0</w:t>
            </w:r>
            <w:r>
              <w:rPr>
                <w:rFonts w:ascii="宋体" w:hAnsi="宋体" w:eastAsia="宋体" w:cs="宋体"/>
                <w:spacing w:val="2"/>
              </w:rPr>
              <w:t>；读</w:t>
            </w:r>
            <w:r>
              <w:rPr>
                <w:rFonts w:ascii="宋体" w:hAnsi="宋体" w:eastAsia="宋体" w:cs="宋体"/>
                <w:spacing w:val="33"/>
              </w:rPr>
              <w:t>出的数据为零点校准时校</w:t>
            </w:r>
            <w:r>
              <w:rPr>
                <w:rFonts w:ascii="宋体" w:hAnsi="宋体" w:eastAsia="宋体" w:cs="宋体"/>
                <w:spacing w:val="-3"/>
              </w:rPr>
              <w:t>准  前</w:t>
            </w:r>
            <w:r>
              <w:rPr>
                <w:rFonts w:ascii="宋体" w:hAnsi="宋体" w:eastAsia="宋体" w:cs="宋体"/>
                <w:spacing w:val="47"/>
              </w:rPr>
              <w:t xml:space="preserve"> </w:t>
            </w:r>
            <w:r>
              <w:rPr>
                <w:spacing w:val="-3"/>
              </w:rPr>
              <w:t>COD</w:t>
            </w:r>
            <w:r>
              <w:rPr>
                <w:spacing w:val="21"/>
              </w:rPr>
              <w:t xml:space="preserve">  </w:t>
            </w:r>
            <w:r>
              <w:rPr>
                <w:rFonts w:ascii="宋体" w:hAnsi="宋体" w:eastAsia="宋体" w:cs="宋体"/>
                <w:spacing w:val="-3"/>
              </w:rPr>
              <w:t>读</w:t>
            </w:r>
            <w:r>
              <w:rPr>
                <w:rFonts w:ascii="宋体" w:hAnsi="宋体" w:eastAsia="宋体" w:cs="宋体"/>
                <w:spacing w:val="-71"/>
              </w:rPr>
              <w:t xml:space="preserve"> </w:t>
            </w:r>
            <w:r>
              <w:rPr>
                <w:rFonts w:ascii="宋体" w:hAnsi="宋体" w:eastAsia="宋体" w:cs="宋体"/>
                <w:spacing w:val="-3"/>
              </w:rPr>
              <w:t>数</w:t>
            </w:r>
            <w:r>
              <w:rPr>
                <w:rFonts w:ascii="宋体" w:hAnsi="宋体" w:eastAsia="宋体" w:cs="宋体"/>
                <w:spacing w:val="-46"/>
              </w:rPr>
              <w:t xml:space="preserve"> </w:t>
            </w:r>
            <w:r>
              <w:rPr>
                <w:rFonts w:ascii="宋体" w:hAnsi="宋体" w:eastAsia="宋体" w:cs="宋体"/>
                <w:spacing w:val="-3"/>
              </w:rPr>
              <w:t>。</w:t>
            </w:r>
            <w:r>
              <w:rPr>
                <w:rFonts w:ascii="宋体" w:hAnsi="宋体" w:eastAsia="宋体" w:cs="宋体"/>
                <w:spacing w:val="-82"/>
              </w:rPr>
              <w:t xml:space="preserve"> </w:t>
            </w:r>
            <w:r>
              <w:rPr>
                <w:rFonts w:ascii="宋体" w:hAnsi="宋体" w:eastAsia="宋体" w:cs="宋体"/>
                <w:spacing w:val="-3"/>
              </w:rPr>
              <w:t>（</w:t>
            </w:r>
            <w:r>
              <w:rPr>
                <w:rFonts w:ascii="宋体" w:hAnsi="宋体" w:eastAsia="宋体" w:cs="宋体"/>
                <w:spacing w:val="-38"/>
              </w:rPr>
              <w:t xml:space="preserve"> </w:t>
            </w:r>
            <w:r>
              <w:rPr>
                <w:spacing w:val="-3"/>
              </w:rPr>
              <w:t xml:space="preserve">0 </w:t>
            </w:r>
            <w:r>
              <w:rPr>
                <w:rFonts w:ascii="宋体" w:hAnsi="宋体" w:eastAsia="宋体" w:cs="宋体"/>
                <w:spacing w:val="-3"/>
              </w:rPr>
              <w:t>~</w:t>
            </w:r>
            <w:r>
              <w:rPr>
                <w:rFonts w:ascii="宋体" w:hAnsi="宋体" w:eastAsia="宋体" w:cs="宋体"/>
              </w:rPr>
              <w:t xml:space="preserve"> </w:t>
            </w:r>
            <w:r>
              <w:rPr>
                <w:spacing w:val="-4"/>
              </w:rPr>
              <w:t>200mg/L</w:t>
            </w:r>
          </w:p>
        </w:tc>
        <w:tc>
          <w:tcPr>
            <w:tcW w:w="1324" w:type="dxa"/>
            <w:vAlign w:val="top"/>
          </w:tcPr>
          <w:p w14:paraId="6B2638E4">
            <w:pPr>
              <w:spacing w:line="339" w:lineRule="auto"/>
              <w:rPr>
                <w:rFonts w:ascii="Arial"/>
                <w:sz w:val="21"/>
              </w:rPr>
            </w:pPr>
          </w:p>
          <w:p w14:paraId="65237766">
            <w:pPr>
              <w:spacing w:line="339" w:lineRule="auto"/>
              <w:rPr>
                <w:rFonts w:ascii="Arial"/>
                <w:sz w:val="21"/>
              </w:rPr>
            </w:pPr>
          </w:p>
          <w:p w14:paraId="25AAF932">
            <w:pPr>
              <w:pStyle w:val="10"/>
              <w:spacing w:before="78" w:line="219" w:lineRule="auto"/>
              <w:jc w:val="right"/>
              <w:rPr>
                <w:rFonts w:ascii="宋体" w:hAnsi="宋体" w:eastAsia="宋体" w:cs="宋体"/>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339" w:type="dxa"/>
            <w:vAlign w:val="top"/>
          </w:tcPr>
          <w:p w14:paraId="714112C2">
            <w:pPr>
              <w:spacing w:line="258" w:lineRule="auto"/>
              <w:rPr>
                <w:rFonts w:ascii="Arial"/>
                <w:sz w:val="21"/>
              </w:rPr>
            </w:pPr>
          </w:p>
          <w:p w14:paraId="19BFA5ED">
            <w:pPr>
              <w:spacing w:line="259" w:lineRule="auto"/>
              <w:rPr>
                <w:rFonts w:ascii="Arial"/>
                <w:sz w:val="21"/>
              </w:rPr>
            </w:pPr>
          </w:p>
          <w:p w14:paraId="54A931CE">
            <w:pPr>
              <w:pStyle w:val="10"/>
              <w:spacing w:before="78" w:line="279" w:lineRule="auto"/>
              <w:ind w:left="267" w:right="194" w:hanging="11"/>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r w14:paraId="62E4B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vAlign w:val="top"/>
          </w:tcPr>
          <w:p w14:paraId="2D505F94">
            <w:pPr>
              <w:rPr>
                <w:rFonts w:ascii="宋体" w:hAnsi="宋体" w:eastAsia="宋体" w:cs="宋体"/>
                <w:spacing w:val="-7"/>
              </w:rPr>
            </w:pPr>
          </w:p>
        </w:tc>
        <w:tc>
          <w:tcPr>
            <w:tcW w:w="1402" w:type="dxa"/>
            <w:vAlign w:val="top"/>
          </w:tcPr>
          <w:p w14:paraId="4EE90635">
            <w:pPr>
              <w:rPr>
                <w:spacing w:val="-8"/>
              </w:rPr>
            </w:pPr>
          </w:p>
        </w:tc>
        <w:tc>
          <w:tcPr>
            <w:tcW w:w="3200" w:type="dxa"/>
            <w:vAlign w:val="top"/>
          </w:tcPr>
          <w:p w14:paraId="4A6C0EA0">
            <w:pPr>
              <w:pStyle w:val="10"/>
              <w:spacing w:before="191" w:line="295" w:lineRule="auto"/>
              <w:ind w:left="118" w:leftChars="0" w:right="55" w:rightChars="0" w:firstLine="11" w:firstLineChars="0"/>
              <w:rPr>
                <w:rFonts w:ascii="宋体" w:hAnsi="宋体" w:eastAsia="宋体" w:cs="宋体"/>
                <w:spacing w:val="-6"/>
              </w:rPr>
            </w:pPr>
            <w:r>
              <w:rPr>
                <w:rFonts w:ascii="宋体" w:hAnsi="宋体" w:eastAsia="宋体" w:cs="宋体"/>
                <w:spacing w:val="-9"/>
              </w:rPr>
              <w:t>量</w:t>
            </w:r>
            <w:r>
              <w:rPr>
                <w:rFonts w:ascii="宋体" w:hAnsi="宋体" w:eastAsia="宋体" w:cs="宋体"/>
                <w:spacing w:val="-55"/>
              </w:rPr>
              <w:t xml:space="preserve"> </w:t>
            </w:r>
            <w:r>
              <w:rPr>
                <w:rFonts w:ascii="宋体" w:hAnsi="宋体" w:eastAsia="宋体" w:cs="宋体"/>
                <w:spacing w:val="-9"/>
              </w:rPr>
              <w:t>程</w:t>
            </w:r>
            <w:r>
              <w:rPr>
                <w:rFonts w:ascii="宋体" w:hAnsi="宋体" w:eastAsia="宋体" w:cs="宋体"/>
                <w:spacing w:val="-60"/>
              </w:rPr>
              <w:t xml:space="preserve"> </w:t>
            </w:r>
            <w:r>
              <w:rPr>
                <w:rFonts w:ascii="宋体" w:hAnsi="宋体" w:eastAsia="宋体" w:cs="宋体"/>
                <w:spacing w:val="-9"/>
              </w:rPr>
              <w:t>也</w:t>
            </w:r>
            <w:r>
              <w:rPr>
                <w:rFonts w:ascii="宋体" w:hAnsi="宋体" w:eastAsia="宋体" w:cs="宋体"/>
                <w:spacing w:val="-66"/>
              </w:rPr>
              <w:t xml:space="preserve"> </w:t>
            </w:r>
            <w:r>
              <w:rPr>
                <w:rFonts w:ascii="宋体" w:hAnsi="宋体" w:eastAsia="宋体" w:cs="宋体"/>
                <w:spacing w:val="-9"/>
              </w:rPr>
              <w:t>可</w:t>
            </w:r>
            <w:r>
              <w:rPr>
                <w:rFonts w:ascii="宋体" w:hAnsi="宋体" w:eastAsia="宋体" w:cs="宋体"/>
                <w:spacing w:val="-38"/>
              </w:rPr>
              <w:t xml:space="preserve"> </w:t>
            </w:r>
            <w:r>
              <w:rPr>
                <w:rFonts w:ascii="宋体" w:hAnsi="宋体" w:eastAsia="宋体" w:cs="宋体"/>
                <w:spacing w:val="-9"/>
              </w:rPr>
              <w:t>以</w:t>
            </w:r>
            <w:r>
              <w:rPr>
                <w:rFonts w:ascii="宋体" w:hAnsi="宋体" w:eastAsia="宋体" w:cs="宋体"/>
                <w:spacing w:val="-68"/>
              </w:rPr>
              <w:t xml:space="preserve"> </w:t>
            </w:r>
            <w:r>
              <w:rPr>
                <w:rFonts w:ascii="宋体" w:hAnsi="宋体" w:eastAsia="宋体" w:cs="宋体"/>
                <w:spacing w:val="-9"/>
              </w:rPr>
              <w:t>在</w:t>
            </w:r>
            <w:r>
              <w:rPr>
                <w:rFonts w:ascii="宋体" w:hAnsi="宋体" w:eastAsia="宋体" w:cs="宋体"/>
                <w:spacing w:val="66"/>
              </w:rPr>
              <w:t xml:space="preserve"> </w:t>
            </w:r>
            <w:r>
              <w:rPr>
                <w:spacing w:val="-9"/>
              </w:rPr>
              <w:t xml:space="preserve">0 </w:t>
            </w:r>
            <w:r>
              <w:rPr>
                <w:rFonts w:ascii="宋体" w:hAnsi="宋体" w:eastAsia="宋体" w:cs="宋体"/>
                <w:spacing w:val="-9"/>
              </w:rPr>
              <w:t>～</w:t>
            </w:r>
            <w:r>
              <w:rPr>
                <w:rFonts w:ascii="宋体" w:hAnsi="宋体" w:eastAsia="宋体" w:cs="宋体"/>
                <w:spacing w:val="-69"/>
              </w:rPr>
              <w:t xml:space="preserve"> </w:t>
            </w:r>
            <w:r>
              <w:rPr>
                <w:spacing w:val="-9"/>
              </w:rPr>
              <w:t>20mg/L</w:t>
            </w:r>
            <w:r>
              <w:rPr>
                <w:rFonts w:ascii="宋体" w:hAnsi="宋体" w:eastAsia="宋体" w:cs="宋体"/>
                <w:spacing w:val="14"/>
              </w:rPr>
              <w:t>的</w:t>
            </w:r>
            <w:r>
              <w:rPr>
                <w:rFonts w:ascii="宋体" w:hAnsi="宋体" w:eastAsia="宋体" w:cs="宋体"/>
                <w:spacing w:val="69"/>
              </w:rPr>
              <w:t xml:space="preserve"> </w:t>
            </w:r>
            <w:r>
              <w:t xml:space="preserve">COD    </w:t>
            </w:r>
            <w:r>
              <w:rPr>
                <w:rFonts w:ascii="宋体" w:hAnsi="宋体" w:eastAsia="宋体" w:cs="宋体"/>
                <w:spacing w:val="14"/>
              </w:rPr>
              <w:t>标准液</w:t>
            </w:r>
            <w:r>
              <w:rPr>
                <w:rFonts w:ascii="宋体" w:hAnsi="宋体" w:eastAsia="宋体" w:cs="宋体"/>
                <w:spacing w:val="-54"/>
              </w:rPr>
              <w:t xml:space="preserve"> </w:t>
            </w:r>
            <w:r>
              <w:rPr>
                <w:rFonts w:ascii="宋体" w:hAnsi="宋体" w:eastAsia="宋体" w:cs="宋体"/>
                <w:spacing w:val="14"/>
              </w:rPr>
              <w:t>中进行校</w:t>
            </w:r>
            <w:r>
              <w:rPr>
                <w:rFonts w:ascii="宋体" w:hAnsi="宋体" w:eastAsia="宋体" w:cs="宋体"/>
                <w:spacing w:val="10"/>
              </w:rPr>
              <w:t>准，校</w:t>
            </w:r>
            <w:r>
              <w:rPr>
                <w:rFonts w:ascii="宋体" w:hAnsi="宋体" w:eastAsia="宋体" w:cs="宋体"/>
                <w:spacing w:val="35"/>
              </w:rPr>
              <w:t xml:space="preserve"> </w:t>
            </w:r>
            <w:r>
              <w:rPr>
                <w:rFonts w:ascii="宋体" w:hAnsi="宋体" w:eastAsia="宋体" w:cs="宋体"/>
                <w:spacing w:val="10"/>
              </w:rPr>
              <w:t>准</w:t>
            </w:r>
            <w:r>
              <w:rPr>
                <w:rFonts w:ascii="宋体" w:hAnsi="宋体" w:eastAsia="宋体" w:cs="宋体"/>
                <w:spacing w:val="-68"/>
              </w:rPr>
              <w:t xml:space="preserve"> </w:t>
            </w:r>
            <w:r>
              <w:rPr>
                <w:rFonts w:ascii="宋体" w:hAnsi="宋体" w:eastAsia="宋体" w:cs="宋体"/>
                <w:spacing w:val="10"/>
              </w:rPr>
              <w:t>时写入</w:t>
            </w:r>
            <w:r>
              <w:rPr>
                <w:rFonts w:ascii="宋体" w:hAnsi="宋体" w:eastAsia="宋体" w:cs="宋体"/>
                <w:spacing w:val="-60"/>
              </w:rPr>
              <w:t xml:space="preserve"> </w:t>
            </w:r>
            <w:r>
              <w:rPr>
                <w:rFonts w:ascii="宋体" w:hAnsi="宋体" w:eastAsia="宋体" w:cs="宋体"/>
                <w:spacing w:val="10"/>
              </w:rPr>
              <w:t>的校准值</w:t>
            </w:r>
            <w:r>
              <w:rPr>
                <w:rFonts w:ascii="宋体" w:hAnsi="宋体" w:eastAsia="宋体" w:cs="宋体"/>
                <w:spacing w:val="-8"/>
              </w:rPr>
              <w:t>数</w:t>
            </w:r>
            <w:r>
              <w:rPr>
                <w:rFonts w:ascii="宋体" w:hAnsi="宋体" w:eastAsia="宋体" w:cs="宋体"/>
                <w:spacing w:val="-50"/>
              </w:rPr>
              <w:t xml:space="preserve"> </w:t>
            </w:r>
            <w:r>
              <w:rPr>
                <w:rFonts w:ascii="宋体" w:hAnsi="宋体" w:eastAsia="宋体" w:cs="宋体"/>
                <w:spacing w:val="-8"/>
              </w:rPr>
              <w:t>据</w:t>
            </w:r>
            <w:r>
              <w:rPr>
                <w:rFonts w:ascii="宋体" w:hAnsi="宋体" w:eastAsia="宋体" w:cs="宋体"/>
                <w:spacing w:val="-46"/>
              </w:rPr>
              <w:t xml:space="preserve"> </w:t>
            </w:r>
            <w:r>
              <w:rPr>
                <w:rFonts w:ascii="宋体" w:hAnsi="宋体" w:eastAsia="宋体" w:cs="宋体"/>
                <w:spacing w:val="-8"/>
              </w:rPr>
              <w:t>为</w:t>
            </w:r>
            <w:r>
              <w:rPr>
                <w:rFonts w:ascii="宋体" w:hAnsi="宋体" w:eastAsia="宋体" w:cs="宋体"/>
                <w:spacing w:val="-48"/>
              </w:rPr>
              <w:t xml:space="preserve"> </w:t>
            </w:r>
            <w:r>
              <w:rPr>
                <w:rFonts w:ascii="宋体" w:hAnsi="宋体" w:eastAsia="宋体" w:cs="宋体"/>
                <w:spacing w:val="-8"/>
              </w:rPr>
              <w:t>所  用</w:t>
            </w:r>
            <w:r>
              <w:rPr>
                <w:rFonts w:ascii="宋体" w:hAnsi="宋体" w:eastAsia="宋体" w:cs="宋体"/>
                <w:spacing w:val="-67"/>
              </w:rPr>
              <w:t xml:space="preserve"> </w:t>
            </w:r>
            <w:r>
              <w:rPr>
                <w:rFonts w:ascii="宋体" w:hAnsi="宋体" w:eastAsia="宋体" w:cs="宋体"/>
                <w:spacing w:val="-8"/>
              </w:rPr>
              <w:t>标</w:t>
            </w:r>
            <w:r>
              <w:rPr>
                <w:rFonts w:ascii="宋体" w:hAnsi="宋体" w:eastAsia="宋体" w:cs="宋体"/>
                <w:spacing w:val="-63"/>
              </w:rPr>
              <w:t xml:space="preserve"> </w:t>
            </w:r>
            <w:r>
              <w:rPr>
                <w:rFonts w:ascii="宋体" w:hAnsi="宋体" w:eastAsia="宋体" w:cs="宋体"/>
                <w:spacing w:val="-8"/>
              </w:rPr>
              <w:t>准</w:t>
            </w:r>
            <w:r>
              <w:rPr>
                <w:rFonts w:ascii="宋体" w:hAnsi="宋体" w:eastAsia="宋体" w:cs="宋体"/>
                <w:spacing w:val="-65"/>
              </w:rPr>
              <w:t xml:space="preserve"> </w:t>
            </w:r>
            <w:r>
              <w:rPr>
                <w:rFonts w:ascii="宋体" w:hAnsi="宋体" w:eastAsia="宋体" w:cs="宋体"/>
                <w:spacing w:val="-8"/>
              </w:rPr>
              <w:t>液</w:t>
            </w:r>
            <w:r>
              <w:rPr>
                <w:rFonts w:ascii="宋体" w:hAnsi="宋体" w:eastAsia="宋体" w:cs="宋体"/>
                <w:spacing w:val="-65"/>
              </w:rPr>
              <w:t xml:space="preserve"> </w:t>
            </w:r>
            <w:r>
              <w:rPr>
                <w:rFonts w:ascii="宋体" w:hAnsi="宋体" w:eastAsia="宋体" w:cs="宋体"/>
                <w:spacing w:val="-8"/>
              </w:rPr>
              <w:t>浓</w:t>
            </w:r>
            <w:r>
              <w:rPr>
                <w:rFonts w:ascii="宋体" w:hAnsi="宋体" w:eastAsia="宋体" w:cs="宋体"/>
                <w:spacing w:val="-69"/>
              </w:rPr>
              <w:t xml:space="preserve"> </w:t>
            </w:r>
            <w:r>
              <w:rPr>
                <w:rFonts w:ascii="宋体" w:hAnsi="宋体" w:eastAsia="宋体" w:cs="宋体"/>
                <w:spacing w:val="-8"/>
              </w:rPr>
              <w:t>度</w:t>
            </w:r>
            <w:r>
              <w:rPr>
                <w:spacing w:val="-5"/>
              </w:rPr>
              <w:t>x10</w:t>
            </w:r>
            <w:r>
              <w:rPr>
                <w:spacing w:val="14"/>
              </w:rPr>
              <w:t xml:space="preserve">    </w:t>
            </w:r>
            <w:r>
              <w:rPr>
                <w:rFonts w:ascii="宋体" w:hAnsi="宋体" w:eastAsia="宋体" w:cs="宋体"/>
                <w:spacing w:val="-5"/>
              </w:rPr>
              <w:t>的数值；</w:t>
            </w:r>
            <w:r>
              <w:rPr>
                <w:rFonts w:ascii="宋体" w:hAnsi="宋体" w:eastAsia="宋体" w:cs="宋体"/>
                <w:spacing w:val="23"/>
              </w:rPr>
              <w:t xml:space="preserve"> </w:t>
            </w:r>
            <w:r>
              <w:rPr>
                <w:spacing w:val="-5"/>
              </w:rPr>
              <w:t>0</w:t>
            </w:r>
            <w:r>
              <w:rPr>
                <w:spacing w:val="10"/>
              </w:rPr>
              <w:t xml:space="preserve">  </w:t>
            </w:r>
            <w:r>
              <w:rPr>
                <w:rFonts w:ascii="宋体" w:hAnsi="宋体" w:eastAsia="宋体" w:cs="宋体"/>
                <w:spacing w:val="-5"/>
              </w:rPr>
              <w:t>～</w:t>
            </w:r>
            <w:r>
              <w:rPr>
                <w:spacing w:val="-5"/>
              </w:rPr>
              <w:t>500mg/L</w:t>
            </w:r>
            <w:r>
              <w:rPr>
                <w:rFonts w:ascii="宋体" w:hAnsi="宋体" w:eastAsia="宋体" w:cs="宋体"/>
                <w:spacing w:val="-3"/>
              </w:rPr>
              <w:t>量程</w:t>
            </w:r>
            <w:r>
              <w:rPr>
                <w:rFonts w:ascii="宋体" w:hAnsi="宋体" w:eastAsia="宋体" w:cs="宋体"/>
                <w:spacing w:val="-47"/>
              </w:rPr>
              <w:t xml:space="preserve"> </w:t>
            </w:r>
            <w:r>
              <w:rPr>
                <w:rFonts w:ascii="宋体" w:hAnsi="宋体" w:eastAsia="宋体" w:cs="宋体"/>
                <w:spacing w:val="-3"/>
              </w:rPr>
              <w:t>也</w:t>
            </w:r>
            <w:r>
              <w:rPr>
                <w:rFonts w:ascii="宋体" w:hAnsi="宋体" w:eastAsia="宋体" w:cs="宋体"/>
                <w:spacing w:val="-53"/>
              </w:rPr>
              <w:t xml:space="preserve"> </w:t>
            </w:r>
            <w:r>
              <w:rPr>
                <w:rFonts w:ascii="宋体" w:hAnsi="宋体" w:eastAsia="宋体" w:cs="宋体"/>
                <w:spacing w:val="-3"/>
              </w:rPr>
              <w:t>可</w:t>
            </w:r>
            <w:r>
              <w:rPr>
                <w:rFonts w:ascii="宋体" w:hAnsi="宋体" w:eastAsia="宋体" w:cs="宋体"/>
                <w:spacing w:val="70"/>
              </w:rPr>
              <w:t xml:space="preserve"> </w:t>
            </w:r>
            <w:r>
              <w:rPr>
                <w:rFonts w:ascii="宋体" w:hAnsi="宋体" w:eastAsia="宋体" w:cs="宋体"/>
                <w:spacing w:val="-3"/>
              </w:rPr>
              <w:t>以在</w:t>
            </w:r>
            <w:r>
              <w:rPr>
                <w:rFonts w:ascii="宋体" w:hAnsi="宋体" w:eastAsia="宋体" w:cs="宋体"/>
                <w:spacing w:val="59"/>
              </w:rPr>
              <w:t xml:space="preserve"> </w:t>
            </w:r>
            <w:r>
              <w:rPr>
                <w:spacing w:val="-3"/>
              </w:rPr>
              <w:t>0</w:t>
            </w:r>
            <w:r>
              <w:rPr>
                <w:spacing w:val="-32"/>
              </w:rPr>
              <w:t xml:space="preserve"> </w:t>
            </w:r>
            <w:r>
              <w:rPr>
                <w:rFonts w:ascii="宋体" w:hAnsi="宋体" w:eastAsia="宋体" w:cs="宋体"/>
                <w:spacing w:val="-3"/>
              </w:rPr>
              <w:t>～</w:t>
            </w:r>
            <w:r>
              <w:rPr>
                <w:spacing w:val="-3"/>
              </w:rPr>
              <w:t>50mg/L</w:t>
            </w:r>
            <w:r>
              <w:rPr>
                <w:rFonts w:ascii="宋体" w:hAnsi="宋体" w:eastAsia="宋体" w:cs="宋体"/>
                <w:spacing w:val="-12"/>
              </w:rPr>
              <w:t>的</w:t>
            </w:r>
            <w:r>
              <w:rPr>
                <w:rFonts w:ascii="宋体" w:hAnsi="宋体" w:eastAsia="宋体" w:cs="宋体"/>
                <w:spacing w:val="-44"/>
              </w:rPr>
              <w:t xml:space="preserve"> </w:t>
            </w:r>
            <w:r>
              <w:rPr>
                <w:spacing w:val="-12"/>
              </w:rPr>
              <w:t xml:space="preserve">COD   </w:t>
            </w:r>
            <w:r>
              <w:rPr>
                <w:rFonts w:ascii="宋体" w:hAnsi="宋体" w:eastAsia="宋体" w:cs="宋体"/>
                <w:spacing w:val="-12"/>
              </w:rPr>
              <w:t>标准液中 进行校准，</w:t>
            </w:r>
            <w:r>
              <w:rPr>
                <w:rFonts w:ascii="宋体" w:hAnsi="宋体" w:eastAsia="宋体" w:cs="宋体"/>
              </w:rPr>
              <w:t>校准时写入的校准</w:t>
            </w:r>
            <w:r>
              <w:rPr>
                <w:rFonts w:ascii="宋体" w:hAnsi="宋体" w:eastAsia="宋体" w:cs="宋体"/>
                <w:spacing w:val="43"/>
              </w:rPr>
              <w:t xml:space="preserve"> </w:t>
            </w:r>
            <w:r>
              <w:rPr>
                <w:rFonts w:ascii="宋体" w:hAnsi="宋体" w:eastAsia="宋体" w:cs="宋体"/>
              </w:rPr>
              <w:t>值数据为</w:t>
            </w:r>
            <w:r>
              <w:rPr>
                <w:rFonts w:ascii="宋体" w:hAnsi="宋体" w:eastAsia="宋体" w:cs="宋体"/>
                <w:spacing w:val="-6"/>
              </w:rPr>
              <w:t>所用标准液浓度</w:t>
            </w:r>
            <w:r>
              <w:rPr>
                <w:spacing w:val="-6"/>
              </w:rPr>
              <w:t>x10</w:t>
            </w:r>
            <w:r>
              <w:rPr>
                <w:spacing w:val="15"/>
                <w:w w:val="101"/>
              </w:rPr>
              <w:t xml:space="preserve">  </w:t>
            </w:r>
            <w:r>
              <w:rPr>
                <w:rFonts w:ascii="宋体" w:hAnsi="宋体" w:eastAsia="宋体" w:cs="宋体"/>
                <w:spacing w:val="-6"/>
              </w:rPr>
              <w:t>的数值</w:t>
            </w:r>
            <w:r>
              <w:rPr>
                <w:rFonts w:hint="eastAsia" w:ascii="宋体" w:hAnsi="宋体" w:eastAsia="宋体" w:cs="宋体"/>
                <w:spacing w:val="-6"/>
                <w:lang w:eastAsia="zh-CN"/>
              </w:rPr>
              <w:t>。</w:t>
            </w:r>
          </w:p>
        </w:tc>
        <w:tc>
          <w:tcPr>
            <w:tcW w:w="1324" w:type="dxa"/>
            <w:vAlign w:val="top"/>
          </w:tcPr>
          <w:p w14:paraId="0BDB0B08">
            <w:pPr>
              <w:rPr>
                <w:spacing w:val="-34"/>
              </w:rPr>
            </w:pPr>
          </w:p>
        </w:tc>
        <w:tc>
          <w:tcPr>
            <w:tcW w:w="1339" w:type="dxa"/>
            <w:vAlign w:val="top"/>
          </w:tcPr>
          <w:p w14:paraId="7DCC5E6C">
            <w:pPr>
              <w:rPr>
                <w:rFonts w:ascii="宋体" w:hAnsi="宋体" w:eastAsia="宋体" w:cs="宋体"/>
                <w:spacing w:val="-5"/>
              </w:rPr>
            </w:pPr>
          </w:p>
        </w:tc>
      </w:tr>
      <w:tr w14:paraId="3D0EB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vAlign w:val="top"/>
          </w:tcPr>
          <w:p w14:paraId="301E7D3A">
            <w:pPr>
              <w:spacing w:line="259" w:lineRule="auto"/>
              <w:rPr>
                <w:rFonts w:ascii="Arial"/>
                <w:sz w:val="21"/>
              </w:rPr>
            </w:pPr>
          </w:p>
          <w:p w14:paraId="02F88E83">
            <w:pPr>
              <w:spacing w:line="260" w:lineRule="auto"/>
              <w:rPr>
                <w:rFonts w:ascii="Arial"/>
                <w:sz w:val="21"/>
              </w:rPr>
            </w:pPr>
          </w:p>
          <w:p w14:paraId="0209C2D9">
            <w:pPr>
              <w:spacing w:line="260" w:lineRule="auto"/>
              <w:rPr>
                <w:rFonts w:ascii="Arial"/>
                <w:sz w:val="21"/>
              </w:rPr>
            </w:pPr>
          </w:p>
          <w:p w14:paraId="05CD35B2">
            <w:pPr>
              <w:spacing w:line="260" w:lineRule="auto"/>
              <w:rPr>
                <w:rFonts w:ascii="Arial"/>
                <w:sz w:val="21"/>
              </w:rPr>
            </w:pPr>
          </w:p>
          <w:p w14:paraId="4744C659">
            <w:pPr>
              <w:spacing w:line="260" w:lineRule="auto"/>
              <w:rPr>
                <w:rFonts w:ascii="Arial"/>
                <w:sz w:val="21"/>
              </w:rPr>
            </w:pPr>
          </w:p>
          <w:p w14:paraId="74002F7A">
            <w:pPr>
              <w:spacing w:line="260" w:lineRule="auto"/>
              <w:rPr>
                <w:rFonts w:ascii="Arial"/>
                <w:sz w:val="21"/>
              </w:rPr>
            </w:pPr>
          </w:p>
          <w:p w14:paraId="764BAC35">
            <w:pPr>
              <w:spacing w:line="260" w:lineRule="auto"/>
              <w:rPr>
                <w:rFonts w:ascii="Arial"/>
                <w:sz w:val="21"/>
              </w:rPr>
            </w:pPr>
          </w:p>
          <w:p w14:paraId="051DF4B4">
            <w:pPr>
              <w:spacing w:line="260" w:lineRule="auto"/>
              <w:rPr>
                <w:rFonts w:ascii="Arial"/>
                <w:sz w:val="21"/>
              </w:rPr>
            </w:pPr>
          </w:p>
          <w:p w14:paraId="715E41D4">
            <w:pPr>
              <w:spacing w:line="260" w:lineRule="auto"/>
              <w:rPr>
                <w:rFonts w:ascii="Arial"/>
                <w:sz w:val="21"/>
              </w:rPr>
            </w:pPr>
          </w:p>
          <w:p w14:paraId="065D3126">
            <w:pPr>
              <w:spacing w:line="260" w:lineRule="auto"/>
              <w:rPr>
                <w:rFonts w:ascii="Arial"/>
                <w:sz w:val="21"/>
              </w:rPr>
            </w:pPr>
          </w:p>
          <w:p w14:paraId="047F111B">
            <w:pPr>
              <w:spacing w:line="260" w:lineRule="auto"/>
              <w:rPr>
                <w:rFonts w:ascii="Arial"/>
                <w:sz w:val="21"/>
              </w:rPr>
            </w:pPr>
          </w:p>
          <w:p w14:paraId="7EA0CD11">
            <w:pPr>
              <w:spacing w:line="260" w:lineRule="auto"/>
              <w:rPr>
                <w:rFonts w:ascii="Arial"/>
                <w:sz w:val="21"/>
              </w:rPr>
            </w:pPr>
          </w:p>
          <w:p w14:paraId="53DD8F8D">
            <w:pPr>
              <w:pStyle w:val="10"/>
              <w:spacing w:before="69" w:line="188" w:lineRule="auto"/>
              <w:ind w:left="609"/>
            </w:pPr>
            <w:r>
              <w:rPr>
                <w:spacing w:val="-2"/>
              </w:rPr>
              <w:t>44101</w:t>
            </w:r>
          </w:p>
          <w:p w14:paraId="27FB1EF1">
            <w:pPr>
              <w:pStyle w:val="10"/>
              <w:spacing w:before="154" w:line="232" w:lineRule="auto"/>
              <w:ind w:left="359" w:leftChars="0"/>
              <w:rPr>
                <w:rFonts w:ascii="宋体" w:hAnsi="宋体" w:eastAsia="宋体" w:cs="宋体"/>
                <w:spacing w:val="-7"/>
              </w:rPr>
            </w:pPr>
            <w:r>
              <w:rPr>
                <w:rFonts w:ascii="宋体" w:hAnsi="宋体" w:eastAsia="宋体" w:cs="宋体"/>
                <w:spacing w:val="-7"/>
              </w:rPr>
              <w:t>（</w:t>
            </w:r>
            <w:r>
              <w:rPr>
                <w:spacing w:val="-7"/>
              </w:rPr>
              <w:t>0x1004</w:t>
            </w:r>
            <w:r>
              <w:rPr>
                <w:rFonts w:ascii="宋体" w:hAnsi="宋体" w:eastAsia="宋体" w:cs="宋体"/>
                <w:spacing w:val="-7"/>
              </w:rPr>
              <w:t>）</w:t>
            </w:r>
          </w:p>
        </w:tc>
        <w:tc>
          <w:tcPr>
            <w:tcW w:w="1402" w:type="dxa"/>
            <w:vAlign w:val="top"/>
          </w:tcPr>
          <w:p w14:paraId="741BD9ED">
            <w:pPr>
              <w:spacing w:line="254" w:lineRule="auto"/>
              <w:rPr>
                <w:rFonts w:ascii="Arial"/>
                <w:sz w:val="21"/>
              </w:rPr>
            </w:pPr>
          </w:p>
          <w:p w14:paraId="77A35BF4">
            <w:pPr>
              <w:spacing w:line="254" w:lineRule="auto"/>
              <w:rPr>
                <w:rFonts w:ascii="Arial"/>
                <w:sz w:val="21"/>
              </w:rPr>
            </w:pPr>
          </w:p>
          <w:p w14:paraId="2743A236">
            <w:pPr>
              <w:spacing w:line="254" w:lineRule="auto"/>
              <w:rPr>
                <w:rFonts w:ascii="Arial"/>
                <w:sz w:val="21"/>
              </w:rPr>
            </w:pPr>
          </w:p>
          <w:p w14:paraId="72399522">
            <w:pPr>
              <w:spacing w:line="254" w:lineRule="auto"/>
              <w:rPr>
                <w:rFonts w:ascii="Arial"/>
                <w:sz w:val="21"/>
              </w:rPr>
            </w:pPr>
          </w:p>
          <w:p w14:paraId="73336B30">
            <w:pPr>
              <w:spacing w:line="254" w:lineRule="auto"/>
              <w:rPr>
                <w:rFonts w:ascii="Arial"/>
                <w:sz w:val="21"/>
              </w:rPr>
            </w:pPr>
          </w:p>
          <w:p w14:paraId="517910D5">
            <w:pPr>
              <w:spacing w:line="254" w:lineRule="auto"/>
              <w:rPr>
                <w:rFonts w:ascii="Arial"/>
                <w:sz w:val="21"/>
              </w:rPr>
            </w:pPr>
          </w:p>
          <w:p w14:paraId="37599FA9">
            <w:pPr>
              <w:spacing w:line="254" w:lineRule="auto"/>
              <w:rPr>
                <w:rFonts w:ascii="Arial"/>
                <w:sz w:val="21"/>
              </w:rPr>
            </w:pPr>
          </w:p>
          <w:p w14:paraId="5F722503">
            <w:pPr>
              <w:spacing w:line="255" w:lineRule="auto"/>
              <w:rPr>
                <w:rFonts w:ascii="Arial"/>
                <w:sz w:val="21"/>
              </w:rPr>
            </w:pPr>
          </w:p>
          <w:p w14:paraId="132EE5D4">
            <w:pPr>
              <w:spacing w:line="255" w:lineRule="auto"/>
              <w:rPr>
                <w:rFonts w:ascii="Arial"/>
                <w:sz w:val="21"/>
              </w:rPr>
            </w:pPr>
          </w:p>
          <w:p w14:paraId="471B4BB2">
            <w:pPr>
              <w:spacing w:line="255" w:lineRule="auto"/>
              <w:rPr>
                <w:rFonts w:ascii="Arial"/>
                <w:sz w:val="21"/>
              </w:rPr>
            </w:pPr>
          </w:p>
          <w:p w14:paraId="58DA4931">
            <w:pPr>
              <w:spacing w:line="255" w:lineRule="auto"/>
              <w:rPr>
                <w:rFonts w:ascii="Arial"/>
                <w:sz w:val="21"/>
              </w:rPr>
            </w:pPr>
          </w:p>
          <w:p w14:paraId="18EA7495">
            <w:pPr>
              <w:spacing w:line="255" w:lineRule="auto"/>
              <w:rPr>
                <w:rFonts w:ascii="Arial"/>
                <w:sz w:val="21"/>
              </w:rPr>
            </w:pPr>
          </w:p>
          <w:p w14:paraId="5E10EC92">
            <w:pPr>
              <w:pStyle w:val="10"/>
              <w:spacing w:before="78" w:line="311" w:lineRule="auto"/>
              <w:ind w:left="495" w:leftChars="0" w:right="146" w:rightChars="0" w:hanging="287" w:firstLineChars="0"/>
              <w:rPr>
                <w:spacing w:val="-8"/>
              </w:rPr>
            </w:pPr>
            <w:r>
              <w:rPr>
                <w:spacing w:val="-6"/>
              </w:rPr>
              <w:t>COD</w:t>
            </w:r>
            <w:r>
              <w:rPr>
                <w:spacing w:val="51"/>
              </w:rPr>
              <w:t xml:space="preserve"> </w:t>
            </w:r>
            <w:r>
              <w:rPr>
                <w:rFonts w:ascii="宋体" w:hAnsi="宋体" w:eastAsia="宋体" w:cs="宋体"/>
                <w:spacing w:val="-6"/>
              </w:rPr>
              <w:t>斜率校准</w:t>
            </w:r>
          </w:p>
        </w:tc>
        <w:tc>
          <w:tcPr>
            <w:tcW w:w="3200" w:type="dxa"/>
            <w:vAlign w:val="top"/>
          </w:tcPr>
          <w:p w14:paraId="3DAB61A8">
            <w:pPr>
              <w:pStyle w:val="10"/>
              <w:spacing w:before="202" w:line="297" w:lineRule="auto"/>
              <w:ind w:left="113" w:leftChars="0" w:right="73" w:rightChars="0" w:firstLine="15" w:firstLineChars="0"/>
              <w:jc w:val="both"/>
              <w:rPr>
                <w:rFonts w:ascii="宋体" w:hAnsi="宋体" w:eastAsia="宋体" w:cs="宋体"/>
                <w:spacing w:val="-6"/>
              </w:rPr>
            </w:pPr>
            <w:r>
              <w:rPr>
                <w:spacing w:val="-6"/>
              </w:rPr>
              <w:t>0</w:t>
            </w:r>
            <w:r>
              <w:rPr>
                <w:spacing w:val="8"/>
              </w:rPr>
              <w:t xml:space="preserve">    </w:t>
            </w:r>
            <w:r>
              <w:rPr>
                <w:rFonts w:ascii="宋体" w:hAnsi="宋体" w:eastAsia="宋体" w:cs="宋体"/>
                <w:spacing w:val="-6"/>
              </w:rPr>
              <w:t>～</w:t>
            </w:r>
            <w:r>
              <w:rPr>
                <w:rFonts w:ascii="宋体" w:hAnsi="宋体" w:eastAsia="宋体" w:cs="宋体"/>
                <w:spacing w:val="-62"/>
              </w:rPr>
              <w:t xml:space="preserve"> </w:t>
            </w:r>
            <w:r>
              <w:rPr>
                <w:spacing w:val="-6"/>
              </w:rPr>
              <w:t xml:space="preserve">200mg/L     </w:t>
            </w:r>
            <w:r>
              <w:rPr>
                <w:rFonts w:ascii="宋体" w:hAnsi="宋体" w:eastAsia="宋体" w:cs="宋体"/>
                <w:spacing w:val="-6"/>
              </w:rPr>
              <w:t>量</w:t>
            </w:r>
            <w:r>
              <w:rPr>
                <w:rFonts w:ascii="宋体" w:hAnsi="宋体" w:eastAsia="宋体" w:cs="宋体"/>
                <w:spacing w:val="-47"/>
              </w:rPr>
              <w:t xml:space="preserve"> </w:t>
            </w:r>
            <w:r>
              <w:rPr>
                <w:rFonts w:ascii="宋体" w:hAnsi="宋体" w:eastAsia="宋体" w:cs="宋体"/>
                <w:spacing w:val="-6"/>
              </w:rPr>
              <w:t>程</w:t>
            </w:r>
            <w:r>
              <w:rPr>
                <w:rFonts w:ascii="宋体" w:hAnsi="宋体" w:eastAsia="宋体" w:cs="宋体"/>
                <w:spacing w:val="-47"/>
              </w:rPr>
              <w:t xml:space="preserve"> </w:t>
            </w:r>
            <w:r>
              <w:rPr>
                <w:rFonts w:ascii="宋体" w:hAnsi="宋体" w:eastAsia="宋体" w:cs="宋体"/>
                <w:spacing w:val="-6"/>
              </w:rPr>
              <w:t>在</w:t>
            </w:r>
            <w:r>
              <w:rPr>
                <w:rFonts w:ascii="宋体" w:hAnsi="宋体" w:eastAsia="宋体" w:cs="宋体"/>
                <w:spacing w:val="61"/>
              </w:rPr>
              <w:t xml:space="preserve"> </w:t>
            </w:r>
            <w:r>
              <w:rPr>
                <w:spacing w:val="-6"/>
              </w:rPr>
              <w:t>20</w:t>
            </w:r>
            <w:r>
              <w:t xml:space="preserve"> </w:t>
            </w:r>
            <w:r>
              <w:rPr>
                <w:rFonts w:ascii="宋体" w:hAnsi="宋体" w:eastAsia="宋体" w:cs="宋体"/>
                <w:spacing w:val="6"/>
              </w:rPr>
              <w:t xml:space="preserve">~ </w:t>
            </w:r>
            <w:r>
              <w:rPr>
                <w:spacing w:val="6"/>
              </w:rPr>
              <w:t>200</w:t>
            </w:r>
            <w:r>
              <w:t>mg</w:t>
            </w:r>
            <w:r>
              <w:rPr>
                <w:spacing w:val="6"/>
              </w:rPr>
              <w:t xml:space="preserve">/L      </w:t>
            </w:r>
            <w:r>
              <w:rPr>
                <w:rFonts w:ascii="宋体" w:hAnsi="宋体" w:eastAsia="宋体" w:cs="宋体"/>
                <w:spacing w:val="6"/>
              </w:rPr>
              <w:t>的标准液中进</w:t>
            </w:r>
            <w:r>
              <w:rPr>
                <w:rFonts w:ascii="宋体" w:hAnsi="宋体" w:eastAsia="宋体" w:cs="宋体"/>
                <w:spacing w:val="-16"/>
              </w:rPr>
              <w:t>行校</w:t>
            </w:r>
            <w:r>
              <w:rPr>
                <w:rFonts w:ascii="宋体" w:hAnsi="宋体" w:eastAsia="宋体" w:cs="宋体"/>
                <w:spacing w:val="31"/>
              </w:rPr>
              <w:t xml:space="preserve"> </w:t>
            </w:r>
            <w:r>
              <w:rPr>
                <w:rFonts w:ascii="宋体" w:hAnsi="宋体" w:eastAsia="宋体" w:cs="宋体"/>
                <w:spacing w:val="-16"/>
              </w:rPr>
              <w:t>准。校准时写入的校准值</w:t>
            </w:r>
            <w:r>
              <w:rPr>
                <w:rFonts w:ascii="宋体" w:hAnsi="宋体" w:eastAsia="宋体" w:cs="宋体"/>
                <w:spacing w:val="3"/>
              </w:rPr>
              <w:t>数据</w:t>
            </w:r>
            <w:r>
              <w:rPr>
                <w:rFonts w:ascii="宋体" w:hAnsi="宋体" w:eastAsia="宋体" w:cs="宋体"/>
                <w:spacing w:val="29"/>
              </w:rPr>
              <w:t xml:space="preserve"> </w:t>
            </w:r>
            <w:r>
              <w:rPr>
                <w:rFonts w:ascii="宋体" w:hAnsi="宋体" w:eastAsia="宋体" w:cs="宋体"/>
                <w:spacing w:val="3"/>
              </w:rPr>
              <w:t>为所用标准液浓度</w:t>
            </w:r>
            <w:r>
              <w:rPr>
                <w:rFonts w:ascii="宋体" w:hAnsi="宋体" w:eastAsia="宋体" w:cs="宋体"/>
                <w:spacing w:val="-21"/>
              </w:rPr>
              <w:t xml:space="preserve"> </w:t>
            </w:r>
            <w:r>
              <w:rPr>
                <w:spacing w:val="3"/>
              </w:rPr>
              <w:t>x10</w:t>
            </w:r>
            <w:r>
              <w:rPr>
                <w:rFonts w:ascii="宋体" w:hAnsi="宋体" w:eastAsia="宋体" w:cs="宋体"/>
                <w:spacing w:val="-13"/>
              </w:rPr>
              <w:t>的数 值；读出的数据为斜率校</w:t>
            </w:r>
            <w:r>
              <w:rPr>
                <w:rFonts w:ascii="宋体" w:hAnsi="宋体" w:eastAsia="宋体" w:cs="宋体"/>
                <w:spacing w:val="-6"/>
              </w:rPr>
              <w:t>准时</w:t>
            </w:r>
            <w:r>
              <w:rPr>
                <w:rFonts w:ascii="宋体" w:hAnsi="宋体" w:eastAsia="宋体" w:cs="宋体"/>
                <w:spacing w:val="44"/>
              </w:rPr>
              <w:t xml:space="preserve"> </w:t>
            </w:r>
            <w:r>
              <w:rPr>
                <w:rFonts w:ascii="宋体" w:hAnsi="宋体" w:eastAsia="宋体" w:cs="宋体"/>
                <w:spacing w:val="-6"/>
              </w:rPr>
              <w:t>校</w:t>
            </w:r>
            <w:r>
              <w:rPr>
                <w:rFonts w:ascii="宋体" w:hAnsi="宋体" w:eastAsia="宋体" w:cs="宋体"/>
                <w:spacing w:val="59"/>
              </w:rPr>
              <w:t xml:space="preserve"> </w:t>
            </w:r>
            <w:r>
              <w:rPr>
                <w:rFonts w:ascii="宋体" w:hAnsi="宋体" w:eastAsia="宋体" w:cs="宋体"/>
                <w:spacing w:val="-6"/>
              </w:rPr>
              <w:t>准</w:t>
            </w:r>
            <w:r>
              <w:rPr>
                <w:rFonts w:ascii="宋体" w:hAnsi="宋体" w:eastAsia="宋体" w:cs="宋体"/>
                <w:spacing w:val="47"/>
              </w:rPr>
              <w:t xml:space="preserve"> </w:t>
            </w:r>
            <w:r>
              <w:rPr>
                <w:rFonts w:ascii="宋体" w:hAnsi="宋体" w:eastAsia="宋体" w:cs="宋体"/>
                <w:spacing w:val="-6"/>
              </w:rPr>
              <w:t>前</w:t>
            </w:r>
            <w:r>
              <w:rPr>
                <w:rFonts w:ascii="宋体" w:hAnsi="宋体" w:eastAsia="宋体" w:cs="宋体"/>
                <w:spacing w:val="22"/>
              </w:rPr>
              <w:t xml:space="preserve">  </w:t>
            </w:r>
            <w:r>
              <w:rPr>
                <w:spacing w:val="-6"/>
              </w:rPr>
              <w:t xml:space="preserve">COD       </w:t>
            </w:r>
            <w:r>
              <w:rPr>
                <w:rFonts w:ascii="宋体" w:hAnsi="宋体" w:eastAsia="宋体" w:cs="宋体"/>
                <w:spacing w:val="-6"/>
              </w:rPr>
              <w:t>读</w:t>
            </w:r>
            <w:r>
              <w:rPr>
                <w:rFonts w:ascii="宋体" w:hAnsi="宋体" w:eastAsia="宋体" w:cs="宋体"/>
              </w:rPr>
              <w:t xml:space="preserve">数  </w:t>
            </w:r>
            <w:r>
              <w:t xml:space="preserve">;0      </w:t>
            </w:r>
            <w:r>
              <w:rPr>
                <w:rFonts w:ascii="宋体" w:hAnsi="宋体" w:eastAsia="宋体" w:cs="宋体"/>
              </w:rPr>
              <w:t>~</w:t>
            </w:r>
            <w:r>
              <w:rPr>
                <w:rFonts w:ascii="宋体" w:hAnsi="宋体" w:eastAsia="宋体" w:cs="宋体"/>
                <w:spacing w:val="45"/>
              </w:rPr>
              <w:t xml:space="preserve"> </w:t>
            </w:r>
            <w:r>
              <w:t>500mg/L</w:t>
            </w:r>
            <w:r>
              <w:rPr>
                <w:spacing w:val="13"/>
              </w:rPr>
              <w:t xml:space="preserve">  </w:t>
            </w:r>
            <w:r>
              <w:rPr>
                <w:rFonts w:ascii="宋体" w:hAnsi="宋体" w:eastAsia="宋体" w:cs="宋体"/>
              </w:rPr>
              <w:t>量程在</w:t>
            </w:r>
            <w:r>
              <w:rPr>
                <w:spacing w:val="-6"/>
              </w:rPr>
              <w:t>50</w:t>
            </w:r>
            <w:r>
              <w:rPr>
                <w:rFonts w:ascii="宋体" w:hAnsi="宋体" w:eastAsia="宋体" w:cs="宋体"/>
                <w:spacing w:val="-6"/>
              </w:rPr>
              <w:t>～</w:t>
            </w:r>
            <w:r>
              <w:rPr>
                <w:spacing w:val="-6"/>
              </w:rPr>
              <w:t xml:space="preserve">500mg/L  </w:t>
            </w:r>
            <w:r>
              <w:rPr>
                <w:rFonts w:ascii="宋体" w:hAnsi="宋体" w:eastAsia="宋体" w:cs="宋体"/>
                <w:spacing w:val="-6"/>
              </w:rPr>
              <w:t>的标准液中进行</w:t>
            </w:r>
            <w:r>
              <w:rPr>
                <w:rFonts w:ascii="宋体" w:hAnsi="宋体" w:eastAsia="宋体" w:cs="宋体"/>
                <w:spacing w:val="2"/>
              </w:rPr>
              <w:t>校准。校准时 写入的校准值</w:t>
            </w:r>
            <w:r>
              <w:rPr>
                <w:rFonts w:ascii="宋体" w:hAnsi="宋体" w:eastAsia="宋体" w:cs="宋体"/>
                <w:spacing w:val="9"/>
              </w:rPr>
              <w:t>数据为所用标</w:t>
            </w:r>
            <w:r>
              <w:rPr>
                <w:rFonts w:ascii="宋体" w:hAnsi="宋体" w:eastAsia="宋体" w:cs="宋体"/>
                <w:spacing w:val="66"/>
              </w:rPr>
              <w:t xml:space="preserve"> </w:t>
            </w:r>
            <w:r>
              <w:rPr>
                <w:rFonts w:ascii="宋体" w:hAnsi="宋体" w:eastAsia="宋体" w:cs="宋体"/>
                <w:spacing w:val="9"/>
              </w:rPr>
              <w:t>准液浓度</w:t>
            </w:r>
            <w:r>
              <w:rPr>
                <w:spacing w:val="9"/>
              </w:rPr>
              <w:t>x10</w:t>
            </w:r>
            <w:r>
              <w:rPr>
                <w:rFonts w:ascii="宋体" w:hAnsi="宋体" w:eastAsia="宋体" w:cs="宋体"/>
                <w:spacing w:val="-7"/>
              </w:rPr>
              <w:t>的数值；读出的</w:t>
            </w:r>
            <w:r>
              <w:rPr>
                <w:rFonts w:ascii="宋体" w:hAnsi="宋体" w:eastAsia="宋体" w:cs="宋体"/>
                <w:spacing w:val="32"/>
              </w:rPr>
              <w:t xml:space="preserve"> </w:t>
            </w:r>
            <w:r>
              <w:rPr>
                <w:rFonts w:ascii="宋体" w:hAnsi="宋体" w:eastAsia="宋体" w:cs="宋体"/>
                <w:spacing w:val="-7"/>
              </w:rPr>
              <w:t>数</w:t>
            </w:r>
            <w:r>
              <w:rPr>
                <w:rFonts w:ascii="宋体" w:hAnsi="宋体" w:eastAsia="宋体" w:cs="宋体"/>
                <w:spacing w:val="-30"/>
              </w:rPr>
              <w:t xml:space="preserve"> </w:t>
            </w:r>
            <w:r>
              <w:rPr>
                <w:rFonts w:ascii="宋体" w:hAnsi="宋体" w:eastAsia="宋体" w:cs="宋体"/>
                <w:spacing w:val="-7"/>
              </w:rPr>
              <w:t>据</w:t>
            </w:r>
            <w:r>
              <w:rPr>
                <w:rFonts w:ascii="宋体" w:hAnsi="宋体" w:eastAsia="宋体" w:cs="宋体"/>
                <w:spacing w:val="-29"/>
              </w:rPr>
              <w:t xml:space="preserve"> </w:t>
            </w:r>
            <w:r>
              <w:rPr>
                <w:rFonts w:ascii="宋体" w:hAnsi="宋体" w:eastAsia="宋体" w:cs="宋体"/>
                <w:spacing w:val="-7"/>
              </w:rPr>
              <w:t>为</w:t>
            </w:r>
            <w:r>
              <w:rPr>
                <w:rFonts w:ascii="宋体" w:hAnsi="宋体" w:eastAsia="宋体" w:cs="宋体"/>
                <w:spacing w:val="-30"/>
              </w:rPr>
              <w:t xml:space="preserve"> </w:t>
            </w:r>
            <w:r>
              <w:rPr>
                <w:rFonts w:ascii="宋体" w:hAnsi="宋体" w:eastAsia="宋体" w:cs="宋体"/>
                <w:spacing w:val="-7"/>
              </w:rPr>
              <w:t>斜</w:t>
            </w:r>
            <w:r>
              <w:rPr>
                <w:rFonts w:ascii="宋体" w:hAnsi="宋体" w:eastAsia="宋体" w:cs="宋体"/>
                <w:spacing w:val="-9"/>
              </w:rPr>
              <w:t>率 校 准 时 校 准 前</w:t>
            </w:r>
            <w:r>
              <w:rPr>
                <w:rFonts w:ascii="宋体" w:hAnsi="宋体" w:eastAsia="宋体" w:cs="宋体"/>
                <w:spacing w:val="24"/>
              </w:rPr>
              <w:t xml:space="preserve">  </w:t>
            </w:r>
            <w:r>
              <w:rPr>
                <w:spacing w:val="-9"/>
              </w:rPr>
              <w:t>COD</w:t>
            </w:r>
            <w:r>
              <w:rPr>
                <w:rFonts w:ascii="宋体" w:hAnsi="宋体" w:eastAsia="宋体" w:cs="宋体"/>
                <w:spacing w:val="4"/>
              </w:rPr>
              <w:t>读数</w:t>
            </w:r>
            <w:r>
              <w:rPr>
                <w:rFonts w:hint="eastAsia" w:ascii="宋体" w:hAnsi="宋体" w:eastAsia="宋体" w:cs="宋体"/>
                <w:spacing w:val="4"/>
                <w:lang w:eastAsia="zh-CN"/>
              </w:rPr>
              <w:t>。</w:t>
            </w:r>
          </w:p>
        </w:tc>
        <w:tc>
          <w:tcPr>
            <w:tcW w:w="1324" w:type="dxa"/>
            <w:vAlign w:val="top"/>
          </w:tcPr>
          <w:p w14:paraId="5307EE8B">
            <w:pPr>
              <w:spacing w:line="250" w:lineRule="auto"/>
              <w:rPr>
                <w:rFonts w:ascii="Arial"/>
                <w:sz w:val="21"/>
              </w:rPr>
            </w:pPr>
          </w:p>
          <w:p w14:paraId="36E096F7">
            <w:pPr>
              <w:spacing w:line="250" w:lineRule="auto"/>
              <w:rPr>
                <w:rFonts w:ascii="Arial"/>
                <w:sz w:val="21"/>
              </w:rPr>
            </w:pPr>
          </w:p>
          <w:p w14:paraId="13FA80BF">
            <w:pPr>
              <w:spacing w:line="250" w:lineRule="auto"/>
              <w:rPr>
                <w:rFonts w:ascii="Arial"/>
                <w:sz w:val="21"/>
              </w:rPr>
            </w:pPr>
          </w:p>
          <w:p w14:paraId="0BAD5AD8">
            <w:pPr>
              <w:spacing w:line="250" w:lineRule="auto"/>
              <w:rPr>
                <w:rFonts w:ascii="Arial"/>
                <w:sz w:val="21"/>
              </w:rPr>
            </w:pPr>
          </w:p>
          <w:p w14:paraId="7E4F5057">
            <w:pPr>
              <w:spacing w:line="250" w:lineRule="auto"/>
              <w:rPr>
                <w:rFonts w:ascii="Arial"/>
                <w:sz w:val="21"/>
              </w:rPr>
            </w:pPr>
          </w:p>
          <w:p w14:paraId="7704BD26">
            <w:pPr>
              <w:spacing w:line="250" w:lineRule="auto"/>
              <w:rPr>
                <w:rFonts w:ascii="Arial"/>
                <w:sz w:val="21"/>
              </w:rPr>
            </w:pPr>
          </w:p>
          <w:p w14:paraId="5EF77E3B">
            <w:pPr>
              <w:spacing w:line="250" w:lineRule="auto"/>
              <w:rPr>
                <w:rFonts w:ascii="Arial"/>
                <w:sz w:val="21"/>
              </w:rPr>
            </w:pPr>
          </w:p>
          <w:p w14:paraId="24A53A55">
            <w:pPr>
              <w:spacing w:line="250" w:lineRule="auto"/>
              <w:rPr>
                <w:rFonts w:ascii="Arial"/>
                <w:sz w:val="21"/>
              </w:rPr>
            </w:pPr>
          </w:p>
          <w:p w14:paraId="6B79C6F6">
            <w:pPr>
              <w:spacing w:line="251" w:lineRule="auto"/>
              <w:rPr>
                <w:rFonts w:ascii="Arial"/>
                <w:sz w:val="21"/>
              </w:rPr>
            </w:pPr>
          </w:p>
          <w:p w14:paraId="4BC2D007">
            <w:pPr>
              <w:spacing w:line="251" w:lineRule="auto"/>
              <w:rPr>
                <w:rFonts w:ascii="Arial"/>
                <w:sz w:val="21"/>
              </w:rPr>
            </w:pPr>
          </w:p>
          <w:p w14:paraId="2EE5743C">
            <w:pPr>
              <w:spacing w:line="251" w:lineRule="auto"/>
              <w:rPr>
                <w:rFonts w:ascii="Arial"/>
                <w:sz w:val="21"/>
              </w:rPr>
            </w:pPr>
          </w:p>
          <w:p w14:paraId="61E3EE57">
            <w:pPr>
              <w:spacing w:line="251" w:lineRule="auto"/>
              <w:rPr>
                <w:rFonts w:ascii="Arial"/>
                <w:sz w:val="21"/>
              </w:rPr>
            </w:pPr>
          </w:p>
          <w:p w14:paraId="1B92ECD2">
            <w:pPr>
              <w:spacing w:line="251" w:lineRule="auto"/>
              <w:rPr>
                <w:rFonts w:ascii="Arial"/>
                <w:sz w:val="21"/>
              </w:rPr>
            </w:pPr>
          </w:p>
          <w:p w14:paraId="592FFFFB">
            <w:pPr>
              <w:pStyle w:val="10"/>
              <w:spacing w:before="78" w:line="219" w:lineRule="auto"/>
              <w:jc w:val="right"/>
              <w:rPr>
                <w:spacing w:val="-34"/>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339" w:type="dxa"/>
            <w:vAlign w:val="top"/>
          </w:tcPr>
          <w:p w14:paraId="63471BC0">
            <w:pPr>
              <w:spacing w:line="258" w:lineRule="auto"/>
              <w:rPr>
                <w:rFonts w:ascii="Arial"/>
                <w:sz w:val="21"/>
              </w:rPr>
            </w:pPr>
          </w:p>
          <w:p w14:paraId="181678C7">
            <w:pPr>
              <w:spacing w:line="258" w:lineRule="auto"/>
              <w:rPr>
                <w:rFonts w:ascii="Arial"/>
                <w:sz w:val="21"/>
              </w:rPr>
            </w:pPr>
          </w:p>
          <w:p w14:paraId="2A3FA81F">
            <w:pPr>
              <w:spacing w:line="258" w:lineRule="auto"/>
              <w:rPr>
                <w:rFonts w:ascii="Arial"/>
                <w:sz w:val="21"/>
              </w:rPr>
            </w:pPr>
          </w:p>
          <w:p w14:paraId="7F62850D">
            <w:pPr>
              <w:spacing w:line="258" w:lineRule="auto"/>
              <w:rPr>
                <w:rFonts w:ascii="Arial"/>
                <w:sz w:val="21"/>
              </w:rPr>
            </w:pPr>
          </w:p>
          <w:p w14:paraId="2E5DCF0D">
            <w:pPr>
              <w:spacing w:line="258" w:lineRule="auto"/>
              <w:rPr>
                <w:rFonts w:ascii="Arial"/>
                <w:sz w:val="21"/>
              </w:rPr>
            </w:pPr>
          </w:p>
          <w:p w14:paraId="2D80FD44">
            <w:pPr>
              <w:spacing w:line="258" w:lineRule="auto"/>
              <w:rPr>
                <w:rFonts w:ascii="Arial"/>
                <w:sz w:val="21"/>
              </w:rPr>
            </w:pPr>
          </w:p>
          <w:p w14:paraId="75C208B6">
            <w:pPr>
              <w:spacing w:line="258" w:lineRule="auto"/>
              <w:rPr>
                <w:rFonts w:ascii="Arial"/>
                <w:sz w:val="21"/>
              </w:rPr>
            </w:pPr>
          </w:p>
          <w:p w14:paraId="66C4EB42">
            <w:pPr>
              <w:spacing w:line="258" w:lineRule="auto"/>
              <w:rPr>
                <w:rFonts w:ascii="Arial"/>
                <w:sz w:val="21"/>
              </w:rPr>
            </w:pPr>
          </w:p>
          <w:p w14:paraId="77877BC7">
            <w:pPr>
              <w:spacing w:line="258" w:lineRule="auto"/>
              <w:rPr>
                <w:rFonts w:ascii="Arial"/>
                <w:sz w:val="21"/>
              </w:rPr>
            </w:pPr>
          </w:p>
          <w:p w14:paraId="2A48BA37">
            <w:pPr>
              <w:spacing w:line="258" w:lineRule="auto"/>
              <w:rPr>
                <w:rFonts w:ascii="Arial"/>
                <w:sz w:val="21"/>
              </w:rPr>
            </w:pPr>
          </w:p>
          <w:p w14:paraId="717DDC4F">
            <w:pPr>
              <w:spacing w:line="258" w:lineRule="auto"/>
              <w:rPr>
                <w:rFonts w:ascii="Arial"/>
                <w:sz w:val="21"/>
              </w:rPr>
            </w:pPr>
          </w:p>
          <w:p w14:paraId="3C7BCB81">
            <w:pPr>
              <w:spacing w:line="258" w:lineRule="auto"/>
              <w:rPr>
                <w:rFonts w:ascii="Arial"/>
                <w:sz w:val="21"/>
              </w:rPr>
            </w:pPr>
          </w:p>
          <w:p w14:paraId="0EEEB028">
            <w:pPr>
              <w:pStyle w:val="10"/>
              <w:spacing w:before="78" w:line="279" w:lineRule="auto"/>
              <w:ind w:left="267" w:leftChars="0" w:right="194" w:rightChars="0" w:hanging="11" w:firstLineChars="0"/>
              <w:rPr>
                <w:rFonts w:ascii="宋体" w:hAnsi="宋体" w:eastAsia="宋体" w:cs="宋体"/>
                <w:spacing w:val="-5"/>
              </w:rPr>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r w14:paraId="69CBC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vAlign w:val="top"/>
          </w:tcPr>
          <w:p w14:paraId="21BA3429">
            <w:pPr>
              <w:spacing w:line="342" w:lineRule="auto"/>
              <w:rPr>
                <w:rFonts w:ascii="Arial"/>
                <w:sz w:val="21"/>
              </w:rPr>
            </w:pPr>
          </w:p>
          <w:p w14:paraId="5DA8B2F5">
            <w:pPr>
              <w:pStyle w:val="10"/>
              <w:spacing w:before="69" w:line="188" w:lineRule="auto"/>
              <w:ind w:left="613"/>
            </w:pPr>
            <w:r>
              <w:rPr>
                <w:spacing w:val="-4"/>
              </w:rPr>
              <w:t>44113</w:t>
            </w:r>
          </w:p>
          <w:p w14:paraId="772C2B31">
            <w:pPr>
              <w:pStyle w:val="10"/>
              <w:spacing w:before="154" w:line="232" w:lineRule="auto"/>
              <w:ind w:left="359" w:leftChars="0"/>
              <w:rPr>
                <w:rFonts w:ascii="宋体" w:hAnsi="宋体" w:eastAsia="宋体" w:cs="宋体"/>
                <w:spacing w:val="-7"/>
              </w:rPr>
            </w:pPr>
            <w:r>
              <w:rPr>
                <w:rFonts w:ascii="宋体" w:hAnsi="宋体" w:eastAsia="宋体" w:cs="宋体"/>
                <w:spacing w:val="-7"/>
              </w:rPr>
              <w:t>（</w:t>
            </w:r>
            <w:r>
              <w:rPr>
                <w:spacing w:val="-7"/>
              </w:rPr>
              <w:t>0x1010</w:t>
            </w:r>
            <w:r>
              <w:rPr>
                <w:rFonts w:ascii="宋体" w:hAnsi="宋体" w:eastAsia="宋体" w:cs="宋体"/>
                <w:spacing w:val="-7"/>
              </w:rPr>
              <w:t>）</w:t>
            </w:r>
          </w:p>
        </w:tc>
        <w:tc>
          <w:tcPr>
            <w:tcW w:w="1402" w:type="dxa"/>
            <w:vAlign w:val="top"/>
          </w:tcPr>
          <w:p w14:paraId="76DE0E7B">
            <w:pPr>
              <w:rPr>
                <w:rFonts w:ascii="Arial"/>
                <w:sz w:val="21"/>
              </w:rPr>
            </w:pPr>
          </w:p>
          <w:p w14:paraId="0735BFB2">
            <w:pPr>
              <w:rPr>
                <w:rFonts w:ascii="Arial"/>
                <w:sz w:val="21"/>
              </w:rPr>
            </w:pPr>
          </w:p>
          <w:p w14:paraId="4234F476">
            <w:pPr>
              <w:spacing w:before="78" w:line="220" w:lineRule="auto"/>
              <w:ind w:left="258" w:leftChars="0"/>
              <w:rPr>
                <w:spacing w:val="-8"/>
              </w:rPr>
            </w:pPr>
            <w:r>
              <w:rPr>
                <w:rFonts w:ascii="宋体" w:hAnsi="宋体" w:eastAsia="宋体" w:cs="宋体"/>
                <w:spacing w:val="-8"/>
                <w:sz w:val="24"/>
                <w:szCs w:val="24"/>
              </w:rPr>
              <w:t>温度校准</w:t>
            </w:r>
          </w:p>
        </w:tc>
        <w:tc>
          <w:tcPr>
            <w:tcW w:w="3200" w:type="dxa"/>
            <w:vAlign w:val="top"/>
          </w:tcPr>
          <w:p w14:paraId="7BF4222B">
            <w:pPr>
              <w:pStyle w:val="10"/>
              <w:spacing w:before="207" w:line="253" w:lineRule="auto"/>
              <w:ind w:left="128" w:leftChars="0" w:right="76" w:rightChars="0" w:firstLine="7" w:firstLineChars="0"/>
              <w:jc w:val="both"/>
              <w:rPr>
                <w:rFonts w:ascii="宋体" w:hAnsi="宋体" w:eastAsia="宋体" w:cs="宋体"/>
                <w:spacing w:val="-6"/>
              </w:rPr>
            </w:pPr>
            <w:r>
              <w:rPr>
                <w:rFonts w:ascii="宋体" w:hAnsi="宋体" w:eastAsia="宋体" w:cs="宋体"/>
                <w:spacing w:val="-7"/>
              </w:rPr>
              <w:t>温度校准：写入数据为实际温</w:t>
            </w:r>
            <w:r>
              <w:rPr>
                <w:rFonts w:ascii="宋体" w:hAnsi="宋体" w:eastAsia="宋体" w:cs="宋体"/>
                <w:spacing w:val="-3"/>
              </w:rPr>
              <w:t>度值</w:t>
            </w:r>
            <w:r>
              <w:rPr>
                <w:rFonts w:ascii="宋体" w:hAnsi="宋体" w:eastAsia="宋体" w:cs="宋体"/>
                <w:spacing w:val="-47"/>
              </w:rPr>
              <w:t xml:space="preserve"> </w:t>
            </w:r>
            <w:r>
              <w:rPr>
                <w:spacing w:val="-3"/>
              </w:rPr>
              <w:t>x10</w:t>
            </w:r>
            <w:r>
              <w:rPr>
                <w:rFonts w:ascii="宋体" w:hAnsi="宋体" w:eastAsia="宋体" w:cs="宋体"/>
                <w:spacing w:val="-3"/>
              </w:rPr>
              <w:t>；读出数据为温度校准偏移量</w:t>
            </w:r>
            <w:r>
              <w:rPr>
                <w:spacing w:val="-3"/>
              </w:rPr>
              <w:t>x10</w:t>
            </w:r>
            <w:r>
              <w:rPr>
                <w:rFonts w:ascii="宋体" w:hAnsi="宋体" w:eastAsia="宋体" w:cs="宋体"/>
                <w:spacing w:val="-3"/>
              </w:rPr>
              <w:t>。</w:t>
            </w:r>
          </w:p>
        </w:tc>
        <w:tc>
          <w:tcPr>
            <w:tcW w:w="1324" w:type="dxa"/>
            <w:vAlign w:val="top"/>
          </w:tcPr>
          <w:p w14:paraId="35983191">
            <w:pPr>
              <w:rPr>
                <w:rFonts w:ascii="Arial"/>
                <w:sz w:val="21"/>
              </w:rPr>
            </w:pPr>
          </w:p>
          <w:p w14:paraId="735A00B0">
            <w:pPr>
              <w:spacing w:line="241" w:lineRule="auto"/>
              <w:rPr>
                <w:rFonts w:ascii="Arial"/>
                <w:sz w:val="21"/>
              </w:rPr>
            </w:pPr>
          </w:p>
          <w:p w14:paraId="59E0ABA7">
            <w:pPr>
              <w:pStyle w:val="10"/>
              <w:spacing w:before="78" w:line="219" w:lineRule="auto"/>
              <w:jc w:val="right"/>
              <w:rPr>
                <w:spacing w:val="-34"/>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339" w:type="dxa"/>
            <w:vAlign w:val="top"/>
          </w:tcPr>
          <w:p w14:paraId="621D84FD">
            <w:pPr>
              <w:spacing w:line="319" w:lineRule="auto"/>
              <w:rPr>
                <w:rFonts w:ascii="Arial"/>
                <w:sz w:val="21"/>
              </w:rPr>
            </w:pPr>
          </w:p>
          <w:p w14:paraId="3ED2D441">
            <w:pPr>
              <w:pStyle w:val="10"/>
              <w:spacing w:before="78" w:line="280" w:lineRule="auto"/>
              <w:ind w:left="267" w:leftChars="0" w:right="194" w:rightChars="0" w:hanging="11" w:firstLineChars="0"/>
              <w:rPr>
                <w:rFonts w:ascii="宋体" w:hAnsi="宋体" w:eastAsia="宋体" w:cs="宋体"/>
                <w:spacing w:val="-5"/>
              </w:rPr>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r w14:paraId="017E9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shd w:val="clear"/>
            <w:vAlign w:val="top"/>
          </w:tcPr>
          <w:p w14:paraId="7E6436FB">
            <w:pPr>
              <w:pStyle w:val="10"/>
              <w:spacing w:before="207" w:line="253" w:lineRule="auto"/>
              <w:ind w:left="128" w:leftChars="0" w:right="76" w:rightChars="0" w:firstLine="7" w:firstLineChars="0"/>
              <w:jc w:val="both"/>
              <w:rPr>
                <w:rFonts w:ascii="宋体" w:hAnsi="宋体" w:eastAsia="宋体" w:cs="宋体"/>
                <w:spacing w:val="-7"/>
                <w:lang w:val="en-US" w:eastAsia="en-US"/>
              </w:rPr>
            </w:pPr>
            <w:r>
              <w:rPr>
                <w:rFonts w:ascii="宋体" w:hAnsi="宋体" w:eastAsia="宋体" w:cs="宋体"/>
                <w:spacing w:val="-7"/>
              </w:rPr>
              <w:t>44129</w:t>
            </w:r>
            <w:r>
              <w:rPr>
                <w:rFonts w:ascii="宋体" w:hAnsi="宋体" w:eastAsia="宋体" w:cs="宋体"/>
                <w:spacing w:val="-7"/>
              </w:rPr>
              <w:t>（0x1020</w:t>
            </w:r>
            <w:r>
              <w:rPr>
                <w:rFonts w:ascii="宋体" w:hAnsi="宋体" w:eastAsia="宋体" w:cs="宋体"/>
                <w:spacing w:val="-7"/>
              </w:rPr>
              <w:t>）</w:t>
            </w:r>
          </w:p>
        </w:tc>
        <w:tc>
          <w:tcPr>
            <w:tcW w:w="1402" w:type="dxa"/>
            <w:shd w:val="clear"/>
            <w:vAlign w:val="top"/>
          </w:tcPr>
          <w:p w14:paraId="33165F7B">
            <w:pPr>
              <w:pStyle w:val="10"/>
              <w:spacing w:before="207" w:line="253" w:lineRule="auto"/>
              <w:ind w:left="128" w:leftChars="0" w:right="76" w:rightChars="0" w:firstLine="7" w:firstLineChars="0"/>
              <w:jc w:val="both"/>
              <w:rPr>
                <w:rFonts w:ascii="宋体" w:hAnsi="宋体" w:eastAsia="宋体" w:cs="宋体"/>
                <w:spacing w:val="-7"/>
                <w:lang w:val="en-US" w:eastAsia="en-US"/>
              </w:rPr>
            </w:pPr>
            <w:r>
              <w:rPr>
                <w:rFonts w:ascii="宋体" w:hAnsi="宋体" w:eastAsia="宋体" w:cs="宋体"/>
                <w:spacing w:val="-7"/>
              </w:rPr>
              <w:t>浊度零点校准</w:t>
            </w:r>
          </w:p>
        </w:tc>
        <w:tc>
          <w:tcPr>
            <w:tcW w:w="3200" w:type="dxa"/>
            <w:shd w:val="clear"/>
            <w:vAlign w:val="top"/>
          </w:tcPr>
          <w:p w14:paraId="2B496478">
            <w:pPr>
              <w:pStyle w:val="10"/>
              <w:spacing w:before="207" w:line="253" w:lineRule="auto"/>
              <w:ind w:left="128" w:leftChars="0" w:right="76" w:rightChars="0" w:firstLine="7" w:firstLineChars="0"/>
              <w:jc w:val="both"/>
              <w:rPr>
                <w:rFonts w:ascii="宋体" w:hAnsi="宋体" w:eastAsia="宋体" w:cs="宋体"/>
                <w:spacing w:val="-7"/>
                <w:lang w:val="en-US" w:eastAsia="en-US"/>
              </w:rPr>
            </w:pPr>
            <w:r>
              <w:rPr>
                <w:rFonts w:ascii="宋体" w:hAnsi="宋体" w:eastAsia="宋体" w:cs="宋体"/>
                <w:spacing w:val="-7"/>
              </w:rPr>
              <w:t>在零浊度水中进行校准。校准时写入的校准值数据0；读出的数据为零点偏移量。</w:t>
            </w:r>
          </w:p>
        </w:tc>
        <w:tc>
          <w:tcPr>
            <w:tcW w:w="1324" w:type="dxa"/>
            <w:shd w:val="clear"/>
            <w:vAlign w:val="top"/>
          </w:tcPr>
          <w:p w14:paraId="0EC4280F">
            <w:pPr>
              <w:pStyle w:val="10"/>
              <w:spacing w:before="207" w:line="253" w:lineRule="auto"/>
              <w:ind w:left="128" w:leftChars="0" w:right="76" w:rightChars="0" w:firstLine="7" w:firstLineChars="0"/>
              <w:jc w:val="both"/>
              <w:rPr>
                <w:rFonts w:ascii="宋体" w:hAnsi="宋体" w:eastAsia="宋体" w:cs="宋体"/>
                <w:spacing w:val="-7"/>
                <w:lang w:val="en-US" w:eastAsia="en-US"/>
              </w:rPr>
            </w:pPr>
            <w:r>
              <w:rPr>
                <w:rFonts w:ascii="宋体" w:hAnsi="宋体" w:eastAsia="宋体" w:cs="宋体"/>
                <w:spacing w:val="-7"/>
              </w:rPr>
              <w:t>1（2  字节）</w:t>
            </w:r>
          </w:p>
        </w:tc>
        <w:tc>
          <w:tcPr>
            <w:tcW w:w="1339" w:type="dxa"/>
            <w:shd w:val="clear"/>
            <w:vAlign w:val="top"/>
          </w:tcPr>
          <w:p w14:paraId="062E4445">
            <w:pPr>
              <w:pStyle w:val="10"/>
              <w:spacing w:before="207" w:line="253" w:lineRule="auto"/>
              <w:ind w:left="128" w:leftChars="0" w:right="76" w:rightChars="0" w:firstLine="7" w:firstLineChars="0"/>
              <w:jc w:val="both"/>
              <w:rPr>
                <w:rFonts w:ascii="宋体" w:hAnsi="宋体" w:eastAsia="宋体" w:cs="宋体"/>
                <w:spacing w:val="-7"/>
                <w:lang w:val="en-US" w:eastAsia="en-US"/>
              </w:rPr>
            </w:pPr>
            <w:r>
              <w:rPr>
                <w:rFonts w:ascii="宋体" w:hAnsi="宋体" w:eastAsia="宋体" w:cs="宋体"/>
                <w:spacing w:val="-7"/>
              </w:rPr>
              <w:t>写(0x06)/读(0x03)</w:t>
            </w:r>
          </w:p>
        </w:tc>
      </w:tr>
      <w:tr w14:paraId="333FF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shd w:val="clear"/>
            <w:vAlign w:val="top"/>
          </w:tcPr>
          <w:p w14:paraId="3C64AA79">
            <w:pPr>
              <w:spacing w:line="251" w:lineRule="auto"/>
              <w:rPr>
                <w:rFonts w:ascii="Arial"/>
                <w:sz w:val="21"/>
              </w:rPr>
            </w:pPr>
          </w:p>
          <w:p w14:paraId="39048155">
            <w:pPr>
              <w:spacing w:line="251" w:lineRule="auto"/>
              <w:rPr>
                <w:rFonts w:ascii="Arial"/>
                <w:sz w:val="21"/>
              </w:rPr>
            </w:pPr>
          </w:p>
          <w:p w14:paraId="15750A1C">
            <w:pPr>
              <w:spacing w:line="251" w:lineRule="auto"/>
              <w:rPr>
                <w:rFonts w:ascii="Arial"/>
                <w:sz w:val="21"/>
              </w:rPr>
            </w:pPr>
          </w:p>
          <w:p w14:paraId="5D757705">
            <w:pPr>
              <w:spacing w:line="251" w:lineRule="auto"/>
              <w:rPr>
                <w:rFonts w:ascii="Arial"/>
                <w:sz w:val="21"/>
              </w:rPr>
            </w:pPr>
          </w:p>
          <w:p w14:paraId="01DEB186">
            <w:pPr>
              <w:spacing w:line="251" w:lineRule="auto"/>
              <w:rPr>
                <w:rFonts w:ascii="Arial"/>
                <w:sz w:val="21"/>
              </w:rPr>
            </w:pPr>
          </w:p>
          <w:p w14:paraId="2FE40B61">
            <w:pPr>
              <w:spacing w:line="251" w:lineRule="auto"/>
              <w:rPr>
                <w:rFonts w:ascii="Arial"/>
                <w:sz w:val="21"/>
              </w:rPr>
            </w:pPr>
          </w:p>
          <w:p w14:paraId="2C537E75">
            <w:pPr>
              <w:spacing w:line="252" w:lineRule="auto"/>
              <w:rPr>
                <w:rFonts w:ascii="Arial"/>
                <w:sz w:val="21"/>
              </w:rPr>
            </w:pPr>
          </w:p>
          <w:p w14:paraId="5FED51DA">
            <w:pPr>
              <w:spacing w:line="252" w:lineRule="auto"/>
              <w:rPr>
                <w:rFonts w:ascii="Arial"/>
                <w:sz w:val="21"/>
              </w:rPr>
            </w:pPr>
          </w:p>
          <w:p w14:paraId="275E0C82">
            <w:pPr>
              <w:spacing w:line="252" w:lineRule="auto"/>
              <w:rPr>
                <w:rFonts w:ascii="Arial"/>
                <w:sz w:val="21"/>
              </w:rPr>
            </w:pPr>
          </w:p>
          <w:p w14:paraId="15795F14">
            <w:pPr>
              <w:spacing w:line="252" w:lineRule="auto"/>
              <w:rPr>
                <w:rFonts w:ascii="Arial"/>
                <w:sz w:val="21"/>
              </w:rPr>
            </w:pPr>
          </w:p>
          <w:p w14:paraId="32E4DF49">
            <w:pPr>
              <w:pStyle w:val="10"/>
              <w:spacing w:before="69" w:line="188" w:lineRule="auto"/>
              <w:ind w:left="609"/>
            </w:pPr>
            <w:r>
              <w:rPr>
                <w:spacing w:val="-2"/>
              </w:rPr>
              <w:t>44133</w:t>
            </w:r>
          </w:p>
          <w:p w14:paraId="49114746">
            <w:pPr>
              <w:pStyle w:val="10"/>
              <w:spacing w:before="154" w:line="232" w:lineRule="auto"/>
              <w:ind w:left="359" w:leftChars="0"/>
              <w:rPr>
                <w:rFonts w:ascii="宋体" w:hAnsi="宋体" w:eastAsia="宋体" w:cs="宋体"/>
                <w:spacing w:val="-7"/>
              </w:rPr>
            </w:pPr>
            <w:r>
              <w:rPr>
                <w:rFonts w:ascii="宋体" w:hAnsi="宋体" w:eastAsia="宋体" w:cs="宋体"/>
                <w:spacing w:val="-7"/>
              </w:rPr>
              <w:t>（</w:t>
            </w:r>
            <w:r>
              <w:rPr>
                <w:spacing w:val="-7"/>
              </w:rPr>
              <w:t>0x1024</w:t>
            </w:r>
            <w:r>
              <w:rPr>
                <w:rFonts w:ascii="宋体" w:hAnsi="宋体" w:eastAsia="宋体" w:cs="宋体"/>
                <w:spacing w:val="-7"/>
              </w:rPr>
              <w:t>）</w:t>
            </w:r>
          </w:p>
        </w:tc>
        <w:tc>
          <w:tcPr>
            <w:tcW w:w="1402" w:type="dxa"/>
            <w:shd w:val="clear"/>
            <w:vAlign w:val="top"/>
          </w:tcPr>
          <w:p w14:paraId="22554ABD">
            <w:pPr>
              <w:spacing w:line="245" w:lineRule="auto"/>
              <w:rPr>
                <w:rFonts w:ascii="Arial"/>
                <w:sz w:val="21"/>
              </w:rPr>
            </w:pPr>
          </w:p>
          <w:p w14:paraId="5EBC4E97">
            <w:pPr>
              <w:spacing w:line="245" w:lineRule="auto"/>
              <w:rPr>
                <w:rFonts w:ascii="Arial"/>
                <w:sz w:val="21"/>
              </w:rPr>
            </w:pPr>
          </w:p>
          <w:p w14:paraId="0C95991C">
            <w:pPr>
              <w:spacing w:line="245" w:lineRule="auto"/>
              <w:rPr>
                <w:rFonts w:ascii="Arial"/>
                <w:sz w:val="21"/>
              </w:rPr>
            </w:pPr>
          </w:p>
          <w:p w14:paraId="7F7CA7A9">
            <w:pPr>
              <w:spacing w:line="245" w:lineRule="auto"/>
              <w:rPr>
                <w:rFonts w:ascii="Arial"/>
                <w:sz w:val="21"/>
              </w:rPr>
            </w:pPr>
          </w:p>
          <w:p w14:paraId="3082D597">
            <w:pPr>
              <w:spacing w:line="245" w:lineRule="auto"/>
              <w:rPr>
                <w:rFonts w:ascii="Arial"/>
                <w:sz w:val="21"/>
              </w:rPr>
            </w:pPr>
          </w:p>
          <w:p w14:paraId="32FEC476">
            <w:pPr>
              <w:spacing w:line="245" w:lineRule="auto"/>
              <w:rPr>
                <w:rFonts w:ascii="Arial"/>
                <w:sz w:val="21"/>
              </w:rPr>
            </w:pPr>
          </w:p>
          <w:p w14:paraId="61582D3B">
            <w:pPr>
              <w:spacing w:line="245" w:lineRule="auto"/>
              <w:rPr>
                <w:rFonts w:ascii="Arial"/>
                <w:sz w:val="21"/>
              </w:rPr>
            </w:pPr>
          </w:p>
          <w:p w14:paraId="62D7E3C6">
            <w:pPr>
              <w:spacing w:line="245" w:lineRule="auto"/>
              <w:rPr>
                <w:rFonts w:ascii="Arial"/>
                <w:sz w:val="21"/>
              </w:rPr>
            </w:pPr>
          </w:p>
          <w:p w14:paraId="2ACFBA64">
            <w:pPr>
              <w:spacing w:line="246" w:lineRule="auto"/>
              <w:rPr>
                <w:rFonts w:ascii="Arial"/>
                <w:sz w:val="21"/>
              </w:rPr>
            </w:pPr>
          </w:p>
          <w:p w14:paraId="079812B7">
            <w:pPr>
              <w:spacing w:line="246" w:lineRule="auto"/>
              <w:rPr>
                <w:rFonts w:ascii="Arial"/>
                <w:sz w:val="21"/>
              </w:rPr>
            </w:pPr>
          </w:p>
          <w:p w14:paraId="29F32688">
            <w:pPr>
              <w:spacing w:before="78" w:line="313" w:lineRule="auto"/>
              <w:ind w:left="618" w:leftChars="0" w:right="136" w:rightChars="0" w:hanging="479" w:firstLineChars="0"/>
              <w:rPr>
                <w:rFonts w:ascii="宋体" w:hAnsi="宋体" w:eastAsia="宋体" w:cs="宋体"/>
                <w:spacing w:val="-7"/>
              </w:rPr>
            </w:pPr>
            <w:r>
              <w:rPr>
                <w:rFonts w:ascii="宋体" w:hAnsi="宋体" w:eastAsia="宋体" w:cs="宋体"/>
                <w:spacing w:val="-11"/>
                <w:sz w:val="24"/>
                <w:szCs w:val="24"/>
              </w:rPr>
              <w:t>浊度斜率校</w:t>
            </w:r>
            <w:r>
              <w:rPr>
                <w:rFonts w:ascii="宋体" w:hAnsi="宋体" w:eastAsia="宋体" w:cs="宋体"/>
                <w:sz w:val="24"/>
                <w:szCs w:val="24"/>
              </w:rPr>
              <w:t>准</w:t>
            </w:r>
          </w:p>
        </w:tc>
        <w:tc>
          <w:tcPr>
            <w:tcW w:w="3200" w:type="dxa"/>
            <w:shd w:val="clear"/>
            <w:vAlign w:val="top"/>
          </w:tcPr>
          <w:p w14:paraId="48BE4682">
            <w:pPr>
              <w:pStyle w:val="10"/>
              <w:spacing w:before="188" w:line="295" w:lineRule="auto"/>
              <w:ind w:left="111" w:leftChars="0" w:right="64" w:rightChars="0" w:firstLine="17" w:firstLineChars="0"/>
              <w:jc w:val="both"/>
              <w:rPr>
                <w:rFonts w:ascii="宋体" w:hAnsi="宋体" w:eastAsia="宋体" w:cs="宋体"/>
                <w:spacing w:val="-7"/>
              </w:rPr>
            </w:pPr>
            <w:r>
              <w:rPr>
                <w:spacing w:val="-7"/>
              </w:rPr>
              <w:t>0</w:t>
            </w:r>
            <w:r>
              <w:rPr>
                <w:spacing w:val="7"/>
              </w:rPr>
              <w:t xml:space="preserve">    </w:t>
            </w:r>
            <w:r>
              <w:rPr>
                <w:rFonts w:ascii="宋体" w:hAnsi="宋体" w:eastAsia="宋体" w:cs="宋体"/>
                <w:spacing w:val="-7"/>
              </w:rPr>
              <w:t>～</w:t>
            </w:r>
            <w:r>
              <w:rPr>
                <w:rFonts w:ascii="宋体" w:hAnsi="宋体" w:eastAsia="宋体" w:cs="宋体"/>
                <w:spacing w:val="-62"/>
              </w:rPr>
              <w:t xml:space="preserve"> </w:t>
            </w:r>
            <w:r>
              <w:rPr>
                <w:spacing w:val="-7"/>
              </w:rPr>
              <w:t>200mg/L</w:t>
            </w:r>
            <w:r>
              <w:rPr>
                <w:spacing w:val="11"/>
              </w:rPr>
              <w:t xml:space="preserve">    </w:t>
            </w:r>
            <w:r>
              <w:rPr>
                <w:rFonts w:ascii="宋体" w:hAnsi="宋体" w:eastAsia="宋体" w:cs="宋体"/>
                <w:spacing w:val="-7"/>
              </w:rPr>
              <w:t>量</w:t>
            </w:r>
            <w:r>
              <w:rPr>
                <w:rFonts w:ascii="宋体" w:hAnsi="宋体" w:eastAsia="宋体" w:cs="宋体"/>
                <w:spacing w:val="-43"/>
              </w:rPr>
              <w:t xml:space="preserve"> </w:t>
            </w:r>
            <w:r>
              <w:rPr>
                <w:rFonts w:ascii="宋体" w:hAnsi="宋体" w:eastAsia="宋体" w:cs="宋体"/>
                <w:spacing w:val="-7"/>
              </w:rPr>
              <w:t>程</w:t>
            </w:r>
            <w:r>
              <w:rPr>
                <w:rFonts w:ascii="宋体" w:hAnsi="宋体" w:eastAsia="宋体" w:cs="宋体"/>
                <w:spacing w:val="-49"/>
              </w:rPr>
              <w:t xml:space="preserve"> </w:t>
            </w:r>
            <w:r>
              <w:rPr>
                <w:rFonts w:ascii="宋体" w:hAnsi="宋体" w:eastAsia="宋体" w:cs="宋体"/>
                <w:spacing w:val="-7"/>
              </w:rPr>
              <w:t>在</w:t>
            </w:r>
            <w:r>
              <w:rPr>
                <w:rFonts w:ascii="宋体" w:hAnsi="宋体" w:eastAsia="宋体" w:cs="宋体"/>
                <w:spacing w:val="60"/>
              </w:rPr>
              <w:t xml:space="preserve"> </w:t>
            </w:r>
            <w:r>
              <w:rPr>
                <w:spacing w:val="-7"/>
              </w:rPr>
              <w:t>20</w:t>
            </w:r>
            <w:r>
              <w:t xml:space="preserve"> </w:t>
            </w:r>
            <w:r>
              <w:rPr>
                <w:rFonts w:ascii="宋体" w:hAnsi="宋体" w:eastAsia="宋体" w:cs="宋体"/>
                <w:spacing w:val="6"/>
              </w:rPr>
              <w:t>~</w:t>
            </w:r>
            <w:r>
              <w:rPr>
                <w:rFonts w:ascii="宋体" w:hAnsi="宋体" w:eastAsia="宋体" w:cs="宋体"/>
                <w:spacing w:val="42"/>
              </w:rPr>
              <w:t xml:space="preserve"> </w:t>
            </w:r>
            <w:r>
              <w:rPr>
                <w:spacing w:val="6"/>
              </w:rPr>
              <w:t>100</w:t>
            </w:r>
            <w:r>
              <w:t>NTU</w:t>
            </w:r>
            <w:r>
              <w:rPr>
                <w:spacing w:val="6"/>
              </w:rPr>
              <w:t xml:space="preserve">     </w:t>
            </w:r>
            <w:r>
              <w:rPr>
                <w:rFonts w:ascii="宋体" w:hAnsi="宋体" w:eastAsia="宋体" w:cs="宋体"/>
                <w:spacing w:val="6"/>
              </w:rPr>
              <w:t>的标准液</w:t>
            </w:r>
            <w:r>
              <w:rPr>
                <w:rFonts w:ascii="宋体" w:hAnsi="宋体" w:eastAsia="宋体" w:cs="宋体"/>
                <w:spacing w:val="-54"/>
              </w:rPr>
              <w:t xml:space="preserve"> </w:t>
            </w:r>
            <w:r>
              <w:rPr>
                <w:rFonts w:ascii="宋体" w:hAnsi="宋体" w:eastAsia="宋体" w:cs="宋体"/>
                <w:spacing w:val="6"/>
              </w:rPr>
              <w:t>中进</w:t>
            </w:r>
            <w:r>
              <w:rPr>
                <w:rFonts w:ascii="宋体" w:hAnsi="宋体" w:eastAsia="宋体" w:cs="宋体"/>
                <w:spacing w:val="-17"/>
              </w:rPr>
              <w:t>行校</w:t>
            </w:r>
            <w:r>
              <w:rPr>
                <w:rFonts w:ascii="宋体" w:hAnsi="宋体" w:eastAsia="宋体" w:cs="宋体"/>
                <w:spacing w:val="44"/>
              </w:rPr>
              <w:t xml:space="preserve"> </w:t>
            </w:r>
            <w:r>
              <w:rPr>
                <w:rFonts w:ascii="宋体" w:hAnsi="宋体" w:eastAsia="宋体" w:cs="宋体"/>
                <w:spacing w:val="-17"/>
              </w:rPr>
              <w:t>准。校准时写入的校准值</w:t>
            </w:r>
            <w:r>
              <w:rPr>
                <w:rFonts w:ascii="宋体" w:hAnsi="宋体" w:eastAsia="宋体" w:cs="宋体"/>
                <w:spacing w:val="4"/>
              </w:rPr>
              <w:t>数据 为所用标准液浓度</w:t>
            </w:r>
            <w:r>
              <w:rPr>
                <w:rFonts w:ascii="宋体" w:hAnsi="宋体" w:eastAsia="宋体" w:cs="宋体"/>
                <w:spacing w:val="-10"/>
              </w:rPr>
              <w:t xml:space="preserve"> </w:t>
            </w:r>
            <w:r>
              <w:rPr>
                <w:spacing w:val="4"/>
              </w:rPr>
              <w:t>x10</w:t>
            </w:r>
            <w:r>
              <w:rPr>
                <w:rFonts w:ascii="宋体" w:hAnsi="宋体" w:eastAsia="宋体" w:cs="宋体"/>
                <w:spacing w:val="3"/>
              </w:rPr>
              <w:t>的数 值；</w:t>
            </w:r>
            <w:r>
              <w:rPr>
                <w:spacing w:val="3"/>
              </w:rPr>
              <w:t>0</w:t>
            </w:r>
            <w:r>
              <w:rPr>
                <w:rFonts w:ascii="宋体" w:hAnsi="宋体" w:eastAsia="宋体" w:cs="宋体"/>
                <w:spacing w:val="3"/>
              </w:rPr>
              <w:t>～</w:t>
            </w:r>
            <w:r>
              <w:rPr>
                <w:spacing w:val="3"/>
              </w:rPr>
              <w:t>500</w:t>
            </w:r>
            <w:r>
              <w:t>mg</w:t>
            </w:r>
            <w:r>
              <w:rPr>
                <w:spacing w:val="3"/>
              </w:rPr>
              <w:t xml:space="preserve">/L   </w:t>
            </w:r>
            <w:r>
              <w:rPr>
                <w:rFonts w:ascii="宋体" w:hAnsi="宋体" w:eastAsia="宋体" w:cs="宋体"/>
                <w:spacing w:val="3"/>
              </w:rPr>
              <w:t>量程</w:t>
            </w:r>
            <w:r>
              <w:rPr>
                <w:rFonts w:ascii="宋体" w:hAnsi="宋体" w:eastAsia="宋体" w:cs="宋体"/>
                <w:spacing w:val="7"/>
              </w:rPr>
              <w:t>在</w:t>
            </w:r>
            <w:r>
              <w:rPr>
                <w:rFonts w:ascii="宋体" w:hAnsi="宋体" w:eastAsia="宋体" w:cs="宋体"/>
                <w:spacing w:val="-32"/>
              </w:rPr>
              <w:t xml:space="preserve"> </w:t>
            </w:r>
            <w:r>
              <w:rPr>
                <w:spacing w:val="7"/>
              </w:rPr>
              <w:t>20</w:t>
            </w:r>
            <w:r>
              <w:rPr>
                <w:rFonts w:ascii="宋体" w:hAnsi="宋体" w:eastAsia="宋体" w:cs="宋体"/>
                <w:spacing w:val="7"/>
              </w:rPr>
              <w:t xml:space="preserve">~ </w:t>
            </w:r>
            <w:r>
              <w:rPr>
                <w:spacing w:val="7"/>
              </w:rPr>
              <w:t>400</w:t>
            </w:r>
            <w:r>
              <w:t>NTU</w:t>
            </w:r>
            <w:r>
              <w:rPr>
                <w:spacing w:val="4"/>
              </w:rPr>
              <w:t xml:space="preserve">     </w:t>
            </w:r>
            <w:r>
              <w:rPr>
                <w:rFonts w:ascii="宋体" w:hAnsi="宋体" w:eastAsia="宋体" w:cs="宋体"/>
                <w:spacing w:val="7"/>
              </w:rPr>
              <w:t>的标准液</w:t>
            </w:r>
            <w:r>
              <w:rPr>
                <w:rFonts w:ascii="宋体" w:hAnsi="宋体" w:eastAsia="宋体" w:cs="宋体"/>
              </w:rPr>
              <w:t>中进行校</w:t>
            </w:r>
            <w:r>
              <w:rPr>
                <w:rFonts w:ascii="宋体" w:hAnsi="宋体" w:eastAsia="宋体" w:cs="宋体"/>
                <w:spacing w:val="63"/>
              </w:rPr>
              <w:t xml:space="preserve"> </w:t>
            </w:r>
            <w:r>
              <w:rPr>
                <w:rFonts w:ascii="宋体" w:hAnsi="宋体" w:eastAsia="宋体" w:cs="宋体"/>
              </w:rPr>
              <w:t>准。校准时写入的</w:t>
            </w:r>
            <w:r>
              <w:rPr>
                <w:rFonts w:ascii="宋体" w:hAnsi="宋体" w:eastAsia="宋体" w:cs="宋体"/>
                <w:spacing w:val="1"/>
              </w:rPr>
              <w:t>校准值数据</w:t>
            </w:r>
            <w:r>
              <w:rPr>
                <w:rFonts w:ascii="宋体" w:hAnsi="宋体" w:eastAsia="宋体" w:cs="宋体"/>
                <w:spacing w:val="36"/>
              </w:rPr>
              <w:t xml:space="preserve"> </w:t>
            </w:r>
            <w:r>
              <w:rPr>
                <w:rFonts w:ascii="宋体" w:hAnsi="宋体" w:eastAsia="宋体" w:cs="宋体"/>
                <w:spacing w:val="1"/>
              </w:rPr>
              <w:t>为所用标准液浓</w:t>
            </w:r>
            <w:r>
              <w:rPr>
                <w:rFonts w:ascii="宋体" w:hAnsi="宋体" w:eastAsia="宋体" w:cs="宋体"/>
                <w:spacing w:val="-1"/>
              </w:rPr>
              <w:t>度</w:t>
            </w:r>
            <w:r>
              <w:rPr>
                <w:rFonts w:ascii="宋体" w:hAnsi="宋体" w:eastAsia="宋体" w:cs="宋体"/>
                <w:spacing w:val="94"/>
              </w:rPr>
              <w:t xml:space="preserve"> </w:t>
            </w:r>
            <w:r>
              <w:rPr>
                <w:spacing w:val="-1"/>
              </w:rPr>
              <w:t>x10</w:t>
            </w:r>
            <w:r>
              <w:rPr>
                <w:spacing w:val="4"/>
              </w:rPr>
              <w:t xml:space="preserve">       </w:t>
            </w:r>
            <w:r>
              <w:rPr>
                <w:rFonts w:ascii="宋体" w:hAnsi="宋体" w:eastAsia="宋体" w:cs="宋体"/>
                <w:spacing w:val="-1"/>
              </w:rPr>
              <w:t>的</w:t>
            </w:r>
            <w:r>
              <w:rPr>
                <w:rFonts w:ascii="宋体" w:hAnsi="宋体" w:eastAsia="宋体" w:cs="宋体"/>
                <w:spacing w:val="-35"/>
              </w:rPr>
              <w:t xml:space="preserve"> </w:t>
            </w:r>
            <w:r>
              <w:rPr>
                <w:rFonts w:ascii="宋体" w:hAnsi="宋体" w:eastAsia="宋体" w:cs="宋体"/>
                <w:spacing w:val="-1"/>
              </w:rPr>
              <w:t>数</w:t>
            </w:r>
            <w:r>
              <w:rPr>
                <w:rFonts w:ascii="宋体" w:hAnsi="宋体" w:eastAsia="宋体" w:cs="宋体"/>
                <w:spacing w:val="9"/>
              </w:rPr>
              <w:t xml:space="preserve">  </w:t>
            </w:r>
            <w:r>
              <w:rPr>
                <w:rFonts w:ascii="宋体" w:hAnsi="宋体" w:eastAsia="宋体" w:cs="宋体"/>
                <w:spacing w:val="-1"/>
              </w:rPr>
              <w:t>值</w:t>
            </w:r>
            <w:r>
              <w:rPr>
                <w:rFonts w:ascii="宋体" w:hAnsi="宋体" w:eastAsia="宋体" w:cs="宋体"/>
                <w:spacing w:val="-29"/>
              </w:rPr>
              <w:t xml:space="preserve"> </w:t>
            </w:r>
            <w:r>
              <w:rPr>
                <w:rFonts w:hint="eastAsia" w:ascii="宋体" w:hAnsi="宋体" w:eastAsia="宋体" w:cs="宋体"/>
                <w:spacing w:val="-29"/>
                <w:lang w:eastAsia="zh-CN"/>
              </w:rPr>
              <w:t>。</w:t>
            </w:r>
          </w:p>
        </w:tc>
        <w:tc>
          <w:tcPr>
            <w:tcW w:w="1324" w:type="dxa"/>
            <w:shd w:val="clear"/>
            <w:vAlign w:val="top"/>
          </w:tcPr>
          <w:p w14:paraId="6E71B427">
            <w:pPr>
              <w:rPr>
                <w:rFonts w:ascii="Arial"/>
                <w:sz w:val="21"/>
              </w:rPr>
            </w:pPr>
          </w:p>
          <w:p w14:paraId="479F6539">
            <w:pPr>
              <w:spacing w:line="241" w:lineRule="auto"/>
              <w:rPr>
                <w:rFonts w:ascii="Arial"/>
                <w:sz w:val="21"/>
              </w:rPr>
            </w:pPr>
          </w:p>
          <w:p w14:paraId="7C015CEE">
            <w:pPr>
              <w:spacing w:line="241" w:lineRule="auto"/>
              <w:rPr>
                <w:rFonts w:ascii="Arial"/>
                <w:sz w:val="21"/>
              </w:rPr>
            </w:pPr>
          </w:p>
          <w:p w14:paraId="367B5403">
            <w:pPr>
              <w:spacing w:line="241" w:lineRule="auto"/>
              <w:rPr>
                <w:rFonts w:ascii="Arial"/>
                <w:sz w:val="21"/>
              </w:rPr>
            </w:pPr>
          </w:p>
          <w:p w14:paraId="4FE86428">
            <w:pPr>
              <w:spacing w:line="241" w:lineRule="auto"/>
              <w:rPr>
                <w:rFonts w:ascii="Arial"/>
                <w:sz w:val="21"/>
              </w:rPr>
            </w:pPr>
          </w:p>
          <w:p w14:paraId="1E0DEF83">
            <w:pPr>
              <w:spacing w:line="241" w:lineRule="auto"/>
              <w:rPr>
                <w:rFonts w:ascii="Arial"/>
                <w:sz w:val="21"/>
              </w:rPr>
            </w:pPr>
          </w:p>
          <w:p w14:paraId="7F84F142">
            <w:pPr>
              <w:spacing w:line="241" w:lineRule="auto"/>
              <w:rPr>
                <w:rFonts w:ascii="Arial"/>
                <w:sz w:val="21"/>
              </w:rPr>
            </w:pPr>
          </w:p>
          <w:p w14:paraId="7BD9F798">
            <w:pPr>
              <w:spacing w:line="241" w:lineRule="auto"/>
              <w:rPr>
                <w:rFonts w:ascii="Arial"/>
                <w:sz w:val="21"/>
              </w:rPr>
            </w:pPr>
          </w:p>
          <w:p w14:paraId="53B37E19">
            <w:pPr>
              <w:spacing w:line="241" w:lineRule="auto"/>
              <w:rPr>
                <w:rFonts w:ascii="Arial"/>
                <w:sz w:val="21"/>
              </w:rPr>
            </w:pPr>
          </w:p>
          <w:p w14:paraId="6E63AC29">
            <w:pPr>
              <w:spacing w:line="241" w:lineRule="auto"/>
              <w:rPr>
                <w:rFonts w:ascii="Arial"/>
                <w:sz w:val="21"/>
              </w:rPr>
            </w:pPr>
          </w:p>
          <w:p w14:paraId="1F4AF1A2">
            <w:pPr>
              <w:spacing w:line="241" w:lineRule="auto"/>
              <w:rPr>
                <w:rFonts w:ascii="Arial"/>
                <w:sz w:val="21"/>
              </w:rPr>
            </w:pPr>
          </w:p>
          <w:p w14:paraId="6FE76262">
            <w:pPr>
              <w:pStyle w:val="10"/>
              <w:spacing w:before="78" w:line="219" w:lineRule="auto"/>
              <w:jc w:val="right"/>
              <w:rPr>
                <w:rFonts w:ascii="宋体" w:hAnsi="宋体" w:eastAsia="宋体" w:cs="宋体"/>
                <w:spacing w:val="-7"/>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339" w:type="dxa"/>
            <w:shd w:val="clear"/>
            <w:vAlign w:val="top"/>
          </w:tcPr>
          <w:p w14:paraId="00129279">
            <w:pPr>
              <w:spacing w:line="248" w:lineRule="auto"/>
              <w:rPr>
                <w:rFonts w:ascii="Arial"/>
                <w:sz w:val="21"/>
              </w:rPr>
            </w:pPr>
          </w:p>
          <w:p w14:paraId="38B01607">
            <w:pPr>
              <w:spacing w:line="249" w:lineRule="auto"/>
              <w:rPr>
                <w:rFonts w:ascii="Arial"/>
                <w:sz w:val="21"/>
              </w:rPr>
            </w:pPr>
          </w:p>
          <w:p w14:paraId="3000A457">
            <w:pPr>
              <w:spacing w:line="249" w:lineRule="auto"/>
              <w:rPr>
                <w:rFonts w:ascii="Arial"/>
                <w:sz w:val="21"/>
              </w:rPr>
            </w:pPr>
          </w:p>
          <w:p w14:paraId="114CADCA">
            <w:pPr>
              <w:spacing w:line="249" w:lineRule="auto"/>
              <w:rPr>
                <w:rFonts w:ascii="Arial"/>
                <w:sz w:val="21"/>
              </w:rPr>
            </w:pPr>
          </w:p>
          <w:p w14:paraId="1B29B036">
            <w:pPr>
              <w:spacing w:line="249" w:lineRule="auto"/>
              <w:rPr>
                <w:rFonts w:ascii="Arial"/>
                <w:sz w:val="21"/>
              </w:rPr>
            </w:pPr>
          </w:p>
          <w:p w14:paraId="00651765">
            <w:pPr>
              <w:spacing w:line="249" w:lineRule="auto"/>
              <w:rPr>
                <w:rFonts w:ascii="Arial"/>
                <w:sz w:val="21"/>
              </w:rPr>
            </w:pPr>
          </w:p>
          <w:p w14:paraId="1A81D838">
            <w:pPr>
              <w:spacing w:line="249" w:lineRule="auto"/>
              <w:rPr>
                <w:rFonts w:ascii="Arial"/>
                <w:sz w:val="21"/>
              </w:rPr>
            </w:pPr>
          </w:p>
          <w:p w14:paraId="69733259">
            <w:pPr>
              <w:spacing w:line="249" w:lineRule="auto"/>
              <w:rPr>
                <w:rFonts w:ascii="Arial"/>
                <w:sz w:val="21"/>
              </w:rPr>
            </w:pPr>
          </w:p>
          <w:p w14:paraId="4054D8C9">
            <w:pPr>
              <w:spacing w:line="249" w:lineRule="auto"/>
              <w:rPr>
                <w:rFonts w:ascii="Arial"/>
                <w:sz w:val="21"/>
              </w:rPr>
            </w:pPr>
          </w:p>
          <w:p w14:paraId="2F5598F5">
            <w:pPr>
              <w:spacing w:line="249" w:lineRule="auto"/>
              <w:rPr>
                <w:rFonts w:ascii="Arial"/>
                <w:sz w:val="21"/>
              </w:rPr>
            </w:pPr>
          </w:p>
          <w:p w14:paraId="2B50C826">
            <w:pPr>
              <w:pStyle w:val="10"/>
              <w:spacing w:before="78" w:line="279" w:lineRule="auto"/>
              <w:ind w:left="267" w:leftChars="0" w:right="194" w:rightChars="0" w:hanging="11" w:firstLineChars="0"/>
              <w:rPr>
                <w:rFonts w:ascii="宋体" w:hAnsi="宋体" w:eastAsia="宋体" w:cs="宋体"/>
                <w:spacing w:val="-7"/>
              </w:rPr>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r w14:paraId="3B8E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shd w:val="clear"/>
            <w:vAlign w:val="top"/>
          </w:tcPr>
          <w:p w14:paraId="6C24E935">
            <w:pPr>
              <w:pStyle w:val="10"/>
              <w:spacing w:before="214" w:line="188" w:lineRule="auto"/>
              <w:ind w:left="609"/>
            </w:pPr>
            <w:r>
              <w:rPr>
                <w:spacing w:val="-2"/>
              </w:rPr>
              <w:t>48195</w:t>
            </w:r>
          </w:p>
          <w:p w14:paraId="73BCA2D4">
            <w:pPr>
              <w:pStyle w:val="10"/>
              <w:spacing w:before="94" w:line="205" w:lineRule="auto"/>
              <w:ind w:left="359" w:leftChars="0"/>
              <w:rPr>
                <w:rFonts w:ascii="宋体" w:hAnsi="宋体" w:eastAsia="宋体" w:cs="宋体"/>
                <w:spacing w:val="-7"/>
              </w:rPr>
            </w:pPr>
            <w:r>
              <w:rPr>
                <w:rFonts w:ascii="宋体" w:hAnsi="宋体" w:eastAsia="宋体" w:cs="宋体"/>
                <w:spacing w:val="-7"/>
              </w:rPr>
              <w:t>（</w:t>
            </w:r>
            <w:r>
              <w:rPr>
                <w:spacing w:val="-7"/>
              </w:rPr>
              <w:t>0x2002</w:t>
            </w:r>
            <w:r>
              <w:rPr>
                <w:rFonts w:ascii="宋体" w:hAnsi="宋体" w:eastAsia="宋体" w:cs="宋体"/>
                <w:spacing w:val="-7"/>
              </w:rPr>
              <w:t>）</w:t>
            </w:r>
          </w:p>
        </w:tc>
        <w:tc>
          <w:tcPr>
            <w:tcW w:w="1402" w:type="dxa"/>
            <w:shd w:val="clear"/>
            <w:vAlign w:val="top"/>
          </w:tcPr>
          <w:p w14:paraId="76FBAE90">
            <w:pPr>
              <w:spacing w:line="277" w:lineRule="auto"/>
              <w:rPr>
                <w:rFonts w:ascii="Arial"/>
                <w:sz w:val="21"/>
              </w:rPr>
            </w:pPr>
          </w:p>
          <w:p w14:paraId="12E8B1F1">
            <w:pPr>
              <w:spacing w:before="78" w:line="219" w:lineRule="auto"/>
              <w:ind w:left="125" w:leftChars="0"/>
              <w:rPr>
                <w:rFonts w:ascii="宋体" w:hAnsi="宋体" w:eastAsia="宋体" w:cs="宋体"/>
                <w:spacing w:val="-7"/>
              </w:rPr>
            </w:pPr>
            <w:r>
              <w:rPr>
                <w:rFonts w:ascii="宋体" w:hAnsi="宋体" w:eastAsia="宋体" w:cs="宋体"/>
                <w:spacing w:val="-6"/>
                <w:sz w:val="24"/>
                <w:szCs w:val="24"/>
              </w:rPr>
              <w:t>传感器地址</w:t>
            </w:r>
          </w:p>
        </w:tc>
        <w:tc>
          <w:tcPr>
            <w:tcW w:w="3200" w:type="dxa"/>
            <w:shd w:val="clear"/>
            <w:vAlign w:val="top"/>
          </w:tcPr>
          <w:p w14:paraId="5F19AFD9">
            <w:pPr>
              <w:spacing w:line="277" w:lineRule="auto"/>
              <w:rPr>
                <w:rFonts w:ascii="Arial"/>
                <w:sz w:val="21"/>
              </w:rPr>
            </w:pPr>
          </w:p>
          <w:p w14:paraId="6C058438">
            <w:pPr>
              <w:pStyle w:val="10"/>
              <w:spacing w:before="78" w:line="219" w:lineRule="auto"/>
              <w:jc w:val="right"/>
              <w:rPr>
                <w:rFonts w:ascii="宋体" w:hAnsi="宋体" w:eastAsia="宋体" w:cs="宋体"/>
                <w:spacing w:val="-7"/>
              </w:rPr>
            </w:pPr>
            <w:r>
              <w:rPr>
                <w:rFonts w:ascii="宋体" w:hAnsi="宋体" w:eastAsia="宋体" w:cs="宋体"/>
                <w:spacing w:val="-18"/>
              </w:rPr>
              <w:t>默认为</w:t>
            </w:r>
            <w:r>
              <w:rPr>
                <w:rFonts w:ascii="宋体" w:hAnsi="宋体" w:eastAsia="宋体" w:cs="宋体"/>
                <w:spacing w:val="-49"/>
              </w:rPr>
              <w:t xml:space="preserve"> </w:t>
            </w:r>
            <w:r>
              <w:rPr>
                <w:spacing w:val="-18"/>
              </w:rPr>
              <w:t>9</w:t>
            </w:r>
            <w:r>
              <w:rPr>
                <w:spacing w:val="31"/>
                <w:w w:val="101"/>
              </w:rPr>
              <w:t xml:space="preserve"> </w:t>
            </w:r>
            <w:r>
              <w:rPr>
                <w:rFonts w:ascii="宋体" w:hAnsi="宋体" w:eastAsia="宋体" w:cs="宋体"/>
                <w:spacing w:val="-18"/>
              </w:rPr>
              <w:t xml:space="preserve">，数据范围 </w:t>
            </w:r>
            <w:r>
              <w:rPr>
                <w:spacing w:val="-18"/>
              </w:rPr>
              <w:t>1</w:t>
            </w:r>
            <w:r>
              <w:rPr>
                <w:rFonts w:ascii="宋体" w:hAnsi="宋体" w:eastAsia="宋体" w:cs="宋体"/>
                <w:spacing w:val="-18"/>
              </w:rPr>
              <w:t>～</w:t>
            </w:r>
            <w:r>
              <w:rPr>
                <w:spacing w:val="-18"/>
              </w:rPr>
              <w:t>25</w:t>
            </w:r>
            <w:r>
              <w:rPr>
                <w:rFonts w:hint="eastAsia" w:eastAsia="宋体"/>
                <w:spacing w:val="-18"/>
                <w:lang w:val="en-US" w:eastAsia="zh-CN"/>
              </w:rPr>
              <w:t>4</w:t>
            </w:r>
            <w:r>
              <w:rPr>
                <w:rFonts w:ascii="宋体" w:hAnsi="宋体" w:eastAsia="宋体" w:cs="宋体"/>
                <w:spacing w:val="-18"/>
              </w:rPr>
              <w:t>。</w:t>
            </w:r>
          </w:p>
        </w:tc>
        <w:tc>
          <w:tcPr>
            <w:tcW w:w="1324" w:type="dxa"/>
            <w:shd w:val="clear"/>
            <w:vAlign w:val="top"/>
          </w:tcPr>
          <w:p w14:paraId="3820B3AC">
            <w:pPr>
              <w:spacing w:line="280" w:lineRule="auto"/>
              <w:rPr>
                <w:rFonts w:ascii="Arial"/>
                <w:sz w:val="21"/>
              </w:rPr>
            </w:pPr>
          </w:p>
          <w:p w14:paraId="26162451">
            <w:pPr>
              <w:pStyle w:val="10"/>
              <w:spacing w:before="78" w:line="219" w:lineRule="auto"/>
              <w:jc w:val="right"/>
              <w:rPr>
                <w:rFonts w:ascii="宋体" w:hAnsi="宋体" w:eastAsia="宋体" w:cs="宋体"/>
                <w:spacing w:val="-7"/>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339" w:type="dxa"/>
            <w:shd w:val="clear"/>
            <w:vAlign w:val="top"/>
          </w:tcPr>
          <w:p w14:paraId="2CE5AB66">
            <w:pPr>
              <w:pStyle w:val="10"/>
              <w:spacing w:before="201" w:line="227" w:lineRule="auto"/>
              <w:ind w:left="267" w:leftChars="0" w:right="194" w:rightChars="0" w:hanging="11" w:firstLineChars="0"/>
              <w:rPr>
                <w:rFonts w:ascii="宋体" w:hAnsi="宋体" w:eastAsia="宋体" w:cs="宋体"/>
                <w:spacing w:val="-7"/>
              </w:rPr>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r w14:paraId="026E9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shd w:val="clear"/>
            <w:vAlign w:val="top"/>
          </w:tcPr>
          <w:p w14:paraId="2F123EDD">
            <w:pPr>
              <w:pStyle w:val="10"/>
              <w:spacing w:before="211" w:line="188" w:lineRule="auto"/>
              <w:ind w:left="609"/>
            </w:pPr>
            <w:r>
              <w:rPr>
                <w:spacing w:val="-2"/>
              </w:rPr>
              <w:t>48196</w:t>
            </w:r>
          </w:p>
          <w:p w14:paraId="5C22104D">
            <w:pPr>
              <w:pStyle w:val="10"/>
              <w:spacing w:before="158" w:line="180" w:lineRule="auto"/>
              <w:ind w:left="485" w:leftChars="0"/>
              <w:rPr>
                <w:rFonts w:ascii="宋体" w:hAnsi="宋体" w:eastAsia="宋体" w:cs="宋体"/>
                <w:spacing w:val="-7"/>
              </w:rPr>
            </w:pPr>
            <w:r>
              <w:rPr>
                <w:spacing w:val="-4"/>
              </w:rPr>
              <w:t>(0x2003)</w:t>
            </w:r>
          </w:p>
        </w:tc>
        <w:tc>
          <w:tcPr>
            <w:tcW w:w="1402" w:type="dxa"/>
            <w:shd w:val="clear"/>
            <w:vAlign w:val="top"/>
          </w:tcPr>
          <w:p w14:paraId="708C3FCE">
            <w:pPr>
              <w:spacing w:line="280" w:lineRule="auto"/>
              <w:rPr>
                <w:rFonts w:ascii="Arial"/>
                <w:sz w:val="21"/>
              </w:rPr>
            </w:pPr>
          </w:p>
          <w:p w14:paraId="7164C16D">
            <w:pPr>
              <w:spacing w:before="78" w:line="219" w:lineRule="auto"/>
              <w:ind w:left="375" w:leftChars="0"/>
              <w:rPr>
                <w:rFonts w:ascii="宋体" w:hAnsi="宋体" w:eastAsia="宋体" w:cs="宋体"/>
                <w:spacing w:val="-7"/>
              </w:rPr>
            </w:pPr>
            <w:r>
              <w:rPr>
                <w:rFonts w:ascii="宋体" w:hAnsi="宋体" w:eastAsia="宋体" w:cs="宋体"/>
                <w:spacing w:val="-8"/>
                <w:sz w:val="24"/>
                <w:szCs w:val="24"/>
              </w:rPr>
              <w:t>波特率</w:t>
            </w:r>
          </w:p>
        </w:tc>
        <w:tc>
          <w:tcPr>
            <w:tcW w:w="3200" w:type="dxa"/>
            <w:shd w:val="clear"/>
            <w:vAlign w:val="top"/>
          </w:tcPr>
          <w:p w14:paraId="0EFEC089">
            <w:pPr>
              <w:pStyle w:val="10"/>
              <w:spacing w:before="159" w:line="219" w:lineRule="auto"/>
              <w:ind w:left="139"/>
              <w:rPr>
                <w:rFonts w:ascii="宋体" w:hAnsi="宋体" w:eastAsia="宋体" w:cs="宋体"/>
              </w:rPr>
            </w:pPr>
            <w:r>
              <w:rPr>
                <w:rFonts w:ascii="宋体" w:hAnsi="宋体" w:eastAsia="宋体" w:cs="宋体"/>
                <w:spacing w:val="-7"/>
              </w:rPr>
              <w:t xml:space="preserve">默认为 </w:t>
            </w:r>
            <w:r>
              <w:rPr>
                <w:spacing w:val="-7"/>
              </w:rPr>
              <w:t xml:space="preserve">9600  </w:t>
            </w:r>
            <w:r>
              <w:rPr>
                <w:rFonts w:ascii="宋体" w:hAnsi="宋体" w:eastAsia="宋体" w:cs="宋体"/>
                <w:spacing w:val="-7"/>
              </w:rPr>
              <w:t>。</w:t>
            </w:r>
            <w:r>
              <w:rPr>
                <w:spacing w:val="-7"/>
              </w:rPr>
              <w:t>0--9600</w:t>
            </w:r>
            <w:r>
              <w:rPr>
                <w:rFonts w:ascii="宋体" w:hAnsi="宋体" w:eastAsia="宋体" w:cs="宋体"/>
                <w:spacing w:val="-7"/>
              </w:rPr>
              <w:t>，</w:t>
            </w:r>
          </w:p>
          <w:p w14:paraId="56A326E7">
            <w:pPr>
              <w:pStyle w:val="10"/>
              <w:spacing w:before="134" w:line="165" w:lineRule="auto"/>
              <w:ind w:left="186" w:leftChars="0"/>
              <w:rPr>
                <w:rFonts w:ascii="宋体" w:hAnsi="宋体" w:eastAsia="宋体" w:cs="宋体"/>
                <w:spacing w:val="-7"/>
              </w:rPr>
            </w:pPr>
            <w:r>
              <w:rPr>
                <w:spacing w:val="-8"/>
              </w:rPr>
              <w:t>1--19200</w:t>
            </w:r>
            <w:r>
              <w:rPr>
                <w:rFonts w:ascii="宋体" w:hAnsi="宋体" w:eastAsia="宋体" w:cs="宋体"/>
                <w:spacing w:val="-8"/>
              </w:rPr>
              <w:t>。</w:t>
            </w:r>
          </w:p>
        </w:tc>
        <w:tc>
          <w:tcPr>
            <w:tcW w:w="1324" w:type="dxa"/>
            <w:shd w:val="clear"/>
            <w:vAlign w:val="top"/>
          </w:tcPr>
          <w:p w14:paraId="0882BDF9">
            <w:pPr>
              <w:spacing w:line="280" w:lineRule="auto"/>
              <w:rPr>
                <w:rFonts w:ascii="Arial"/>
                <w:sz w:val="21"/>
              </w:rPr>
            </w:pPr>
          </w:p>
          <w:p w14:paraId="60458EBD">
            <w:pPr>
              <w:pStyle w:val="10"/>
              <w:spacing w:before="78" w:line="219" w:lineRule="auto"/>
              <w:jc w:val="right"/>
              <w:rPr>
                <w:rFonts w:ascii="宋体" w:hAnsi="宋体" w:eastAsia="宋体" w:cs="宋体"/>
                <w:spacing w:val="-7"/>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339" w:type="dxa"/>
            <w:shd w:val="clear"/>
            <w:vAlign w:val="top"/>
          </w:tcPr>
          <w:p w14:paraId="31AC4487">
            <w:pPr>
              <w:spacing w:line="280" w:lineRule="auto"/>
              <w:rPr>
                <w:rFonts w:ascii="Arial"/>
                <w:sz w:val="21"/>
              </w:rPr>
            </w:pPr>
          </w:p>
          <w:p w14:paraId="126105A8">
            <w:pPr>
              <w:pStyle w:val="10"/>
              <w:spacing w:before="78" w:line="219" w:lineRule="auto"/>
              <w:ind w:left="455" w:leftChars="0"/>
              <w:rPr>
                <w:rFonts w:ascii="宋体" w:hAnsi="宋体" w:eastAsia="宋体" w:cs="宋体"/>
                <w:spacing w:val="-7"/>
              </w:rPr>
            </w:pPr>
            <w:r>
              <w:rPr>
                <w:rFonts w:ascii="宋体" w:hAnsi="宋体" w:eastAsia="宋体" w:cs="宋体"/>
                <w:spacing w:val="-11"/>
              </w:rPr>
              <w:t>写</w:t>
            </w:r>
            <w:r>
              <w:rPr>
                <w:spacing w:val="-11"/>
              </w:rPr>
              <w:t>/</w:t>
            </w:r>
            <w:r>
              <w:rPr>
                <w:rFonts w:ascii="宋体" w:hAnsi="宋体" w:eastAsia="宋体" w:cs="宋体"/>
                <w:spacing w:val="-11"/>
              </w:rPr>
              <w:t>读</w:t>
            </w:r>
          </w:p>
        </w:tc>
      </w:tr>
      <w:tr w14:paraId="4A6FA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shd w:val="clear"/>
            <w:vAlign w:val="top"/>
          </w:tcPr>
          <w:p w14:paraId="235B9C6D">
            <w:pPr>
              <w:pStyle w:val="10"/>
              <w:spacing w:before="217" w:line="188" w:lineRule="auto"/>
              <w:ind w:left="609"/>
            </w:pPr>
            <w:r>
              <w:rPr>
                <w:spacing w:val="-2"/>
              </w:rPr>
              <w:t>44865</w:t>
            </w:r>
          </w:p>
          <w:p w14:paraId="6BD5D326">
            <w:pPr>
              <w:pStyle w:val="10"/>
              <w:spacing w:before="94" w:line="204" w:lineRule="auto"/>
              <w:ind w:left="359" w:leftChars="0"/>
              <w:rPr>
                <w:rFonts w:ascii="宋体" w:hAnsi="宋体" w:eastAsia="宋体" w:cs="宋体"/>
                <w:spacing w:val="-7"/>
              </w:rPr>
            </w:pPr>
            <w:r>
              <w:rPr>
                <w:rFonts w:ascii="宋体" w:hAnsi="宋体" w:eastAsia="宋体" w:cs="宋体"/>
                <w:spacing w:val="-7"/>
              </w:rPr>
              <w:t>（</w:t>
            </w:r>
            <w:r>
              <w:rPr>
                <w:spacing w:val="-7"/>
              </w:rPr>
              <w:t>0x1300</w:t>
            </w:r>
            <w:r>
              <w:rPr>
                <w:rFonts w:ascii="宋体" w:hAnsi="宋体" w:eastAsia="宋体" w:cs="宋体"/>
                <w:spacing w:val="-7"/>
              </w:rPr>
              <w:t>）</w:t>
            </w:r>
          </w:p>
        </w:tc>
        <w:tc>
          <w:tcPr>
            <w:tcW w:w="1402" w:type="dxa"/>
            <w:shd w:val="clear"/>
            <w:vAlign w:val="top"/>
          </w:tcPr>
          <w:p w14:paraId="6FFBB91B">
            <w:pPr>
              <w:spacing w:before="165" w:line="220" w:lineRule="auto"/>
              <w:ind w:left="252"/>
              <w:rPr>
                <w:rFonts w:ascii="宋体" w:hAnsi="宋体" w:eastAsia="宋体" w:cs="宋体"/>
                <w:sz w:val="24"/>
                <w:szCs w:val="24"/>
              </w:rPr>
            </w:pPr>
            <w:r>
              <w:rPr>
                <w:rFonts w:ascii="宋体" w:hAnsi="宋体" w:eastAsia="宋体" w:cs="宋体"/>
                <w:spacing w:val="-29"/>
                <w:sz w:val="24"/>
                <w:szCs w:val="24"/>
              </w:rPr>
              <w:t>自动清洗间</w:t>
            </w:r>
          </w:p>
          <w:p w14:paraId="3644D179">
            <w:pPr>
              <w:spacing w:before="75" w:line="204" w:lineRule="auto"/>
              <w:ind w:left="174" w:leftChars="0"/>
              <w:rPr>
                <w:rFonts w:ascii="宋体" w:hAnsi="宋体" w:eastAsia="宋体" w:cs="宋体"/>
                <w:spacing w:val="-7"/>
              </w:rPr>
            </w:pPr>
            <w:r>
              <w:rPr>
                <w:rFonts w:ascii="宋体" w:hAnsi="宋体" w:eastAsia="宋体" w:cs="宋体"/>
                <w:spacing w:val="-15"/>
                <w:sz w:val="24"/>
                <w:szCs w:val="24"/>
              </w:rPr>
              <w:t>隔时间设置</w:t>
            </w:r>
          </w:p>
        </w:tc>
        <w:tc>
          <w:tcPr>
            <w:tcW w:w="3200" w:type="dxa"/>
            <w:shd w:val="clear"/>
            <w:vAlign w:val="top"/>
          </w:tcPr>
          <w:p w14:paraId="754CDAA8">
            <w:pPr>
              <w:pStyle w:val="10"/>
              <w:spacing w:before="205" w:line="226" w:lineRule="auto"/>
              <w:ind w:left="135" w:leftChars="0" w:right="109" w:rightChars="0" w:firstLine="1" w:firstLineChars="0"/>
              <w:rPr>
                <w:rFonts w:ascii="宋体" w:hAnsi="宋体" w:eastAsia="宋体" w:cs="宋体"/>
                <w:spacing w:val="-7"/>
              </w:rPr>
            </w:pPr>
            <w:r>
              <w:rPr>
                <w:rFonts w:ascii="宋体" w:hAnsi="宋体" w:eastAsia="宋体" w:cs="宋体"/>
                <w:spacing w:val="-4"/>
              </w:rPr>
              <w:t>默认为</w:t>
            </w:r>
            <w:r>
              <w:rPr>
                <w:rFonts w:ascii="宋体" w:hAnsi="宋体" w:eastAsia="宋体" w:cs="宋体"/>
                <w:spacing w:val="-51"/>
              </w:rPr>
              <w:t xml:space="preserve"> </w:t>
            </w:r>
            <w:r>
              <w:rPr>
                <w:spacing w:val="-4"/>
              </w:rPr>
              <w:t xml:space="preserve">30  </w:t>
            </w:r>
            <w:r>
              <w:rPr>
                <w:rFonts w:ascii="宋体" w:hAnsi="宋体" w:eastAsia="宋体" w:cs="宋体"/>
                <w:spacing w:val="-4"/>
              </w:rPr>
              <w:t>分钟，数据范围</w:t>
            </w:r>
            <w:r>
              <w:rPr>
                <w:spacing w:val="-4"/>
              </w:rPr>
              <w:t>6</w:t>
            </w:r>
            <w:r>
              <w:rPr>
                <w:rFonts w:ascii="宋体" w:hAnsi="宋体" w:eastAsia="宋体" w:cs="宋体"/>
                <w:spacing w:val="-4"/>
              </w:rPr>
              <w:t>~</w:t>
            </w:r>
            <w:r>
              <w:rPr>
                <w:rFonts w:ascii="宋体" w:hAnsi="宋体" w:eastAsia="宋体" w:cs="宋体"/>
              </w:rPr>
              <w:t xml:space="preserve"> </w:t>
            </w:r>
            <w:r>
              <w:rPr>
                <w:spacing w:val="-6"/>
              </w:rPr>
              <w:t xml:space="preserve">6000   </w:t>
            </w:r>
            <w:r>
              <w:rPr>
                <w:rFonts w:ascii="宋体" w:hAnsi="宋体" w:eastAsia="宋体" w:cs="宋体"/>
                <w:spacing w:val="-6"/>
              </w:rPr>
              <w:t>分钟。</w:t>
            </w:r>
          </w:p>
        </w:tc>
        <w:tc>
          <w:tcPr>
            <w:tcW w:w="1324" w:type="dxa"/>
            <w:shd w:val="clear"/>
            <w:vAlign w:val="top"/>
          </w:tcPr>
          <w:p w14:paraId="3B9DEEFF">
            <w:pPr>
              <w:spacing w:line="283" w:lineRule="auto"/>
              <w:rPr>
                <w:rFonts w:ascii="Arial"/>
                <w:sz w:val="21"/>
              </w:rPr>
            </w:pPr>
          </w:p>
          <w:p w14:paraId="7D8EC26E">
            <w:pPr>
              <w:pStyle w:val="10"/>
              <w:spacing w:before="78" w:line="219" w:lineRule="auto"/>
              <w:jc w:val="right"/>
              <w:rPr>
                <w:rFonts w:ascii="宋体" w:hAnsi="宋体" w:eastAsia="宋体" w:cs="宋体"/>
                <w:spacing w:val="-7"/>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339" w:type="dxa"/>
            <w:shd w:val="clear"/>
            <w:vAlign w:val="top"/>
          </w:tcPr>
          <w:p w14:paraId="1CFF362C">
            <w:pPr>
              <w:pStyle w:val="10"/>
              <w:spacing w:before="205" w:line="226" w:lineRule="auto"/>
              <w:ind w:left="267" w:leftChars="0" w:right="194" w:rightChars="0" w:hanging="11" w:firstLineChars="0"/>
              <w:rPr>
                <w:rFonts w:ascii="宋体" w:hAnsi="宋体" w:eastAsia="宋体" w:cs="宋体"/>
                <w:spacing w:val="-7"/>
              </w:rPr>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r w14:paraId="4BD73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2" w:type="dxa"/>
            <w:shd w:val="clear"/>
            <w:vAlign w:val="top"/>
          </w:tcPr>
          <w:p w14:paraId="6DC08751">
            <w:pPr>
              <w:pStyle w:val="10"/>
              <w:spacing w:before="215" w:line="188" w:lineRule="auto"/>
              <w:ind w:left="609"/>
            </w:pPr>
            <w:r>
              <w:rPr>
                <w:spacing w:val="-2"/>
              </w:rPr>
              <w:t>44866</w:t>
            </w:r>
          </w:p>
          <w:p w14:paraId="37C417CE">
            <w:pPr>
              <w:pStyle w:val="10"/>
              <w:spacing w:before="104" w:line="205" w:lineRule="auto"/>
              <w:ind w:left="359" w:leftChars="0"/>
              <w:rPr>
                <w:rFonts w:ascii="宋体" w:hAnsi="宋体" w:eastAsia="宋体" w:cs="宋体"/>
                <w:spacing w:val="-7"/>
              </w:rPr>
            </w:pPr>
            <w:r>
              <w:rPr>
                <w:rFonts w:ascii="宋体" w:hAnsi="宋体" w:eastAsia="宋体" w:cs="宋体"/>
                <w:spacing w:val="-7"/>
              </w:rPr>
              <w:t>（</w:t>
            </w:r>
            <w:r>
              <w:rPr>
                <w:spacing w:val="-7"/>
              </w:rPr>
              <w:t>0x1301</w:t>
            </w:r>
            <w:r>
              <w:rPr>
                <w:rFonts w:ascii="宋体" w:hAnsi="宋体" w:eastAsia="宋体" w:cs="宋体"/>
                <w:spacing w:val="-7"/>
              </w:rPr>
              <w:t>）</w:t>
            </w:r>
          </w:p>
        </w:tc>
        <w:tc>
          <w:tcPr>
            <w:tcW w:w="1402" w:type="dxa"/>
            <w:shd w:val="clear"/>
            <w:vAlign w:val="top"/>
          </w:tcPr>
          <w:p w14:paraId="453D4B41">
            <w:pPr>
              <w:spacing w:before="207" w:line="229" w:lineRule="auto"/>
              <w:ind w:left="377" w:leftChars="0" w:right="71" w:rightChars="0" w:hanging="125" w:firstLineChars="0"/>
              <w:rPr>
                <w:rFonts w:ascii="宋体" w:hAnsi="宋体" w:eastAsia="宋体" w:cs="宋体"/>
                <w:spacing w:val="-7"/>
              </w:rPr>
            </w:pPr>
            <w:r>
              <w:rPr>
                <w:rFonts w:ascii="宋体" w:hAnsi="宋体" w:eastAsia="宋体" w:cs="宋体"/>
                <w:spacing w:val="-21"/>
                <w:sz w:val="24"/>
                <w:szCs w:val="24"/>
              </w:rPr>
              <w:t>自动清洗圈</w:t>
            </w:r>
            <w:r>
              <w:rPr>
                <w:rFonts w:ascii="宋体" w:hAnsi="宋体" w:eastAsia="宋体" w:cs="宋体"/>
                <w:spacing w:val="-8"/>
                <w:sz w:val="24"/>
                <w:szCs w:val="24"/>
              </w:rPr>
              <w:t>数设置</w:t>
            </w:r>
          </w:p>
        </w:tc>
        <w:tc>
          <w:tcPr>
            <w:tcW w:w="3200" w:type="dxa"/>
            <w:shd w:val="clear"/>
            <w:vAlign w:val="top"/>
          </w:tcPr>
          <w:p w14:paraId="62AE071D">
            <w:pPr>
              <w:pStyle w:val="10"/>
              <w:spacing w:before="207" w:line="229" w:lineRule="auto"/>
              <w:ind w:left="186" w:leftChars="0" w:right="97" w:rightChars="0" w:hanging="47" w:firstLineChars="0"/>
              <w:rPr>
                <w:rFonts w:ascii="宋体" w:hAnsi="宋体" w:eastAsia="宋体" w:cs="宋体"/>
                <w:spacing w:val="-7"/>
              </w:rPr>
            </w:pPr>
            <w:r>
              <w:rPr>
                <w:rFonts w:ascii="宋体" w:hAnsi="宋体" w:eastAsia="宋体" w:cs="宋体"/>
                <w:spacing w:val="-11"/>
              </w:rPr>
              <w:t xml:space="preserve">默认为 </w:t>
            </w:r>
            <w:r>
              <w:rPr>
                <w:spacing w:val="-11"/>
              </w:rPr>
              <w:t xml:space="preserve">3    </w:t>
            </w:r>
            <w:r>
              <w:rPr>
                <w:rFonts w:ascii="宋体" w:hAnsi="宋体" w:eastAsia="宋体" w:cs="宋体"/>
                <w:spacing w:val="-11"/>
              </w:rPr>
              <w:t>圈，数据范围</w:t>
            </w:r>
            <w:r>
              <w:rPr>
                <w:rFonts w:ascii="宋体" w:hAnsi="宋体" w:eastAsia="宋体" w:cs="宋体"/>
                <w:spacing w:val="-27"/>
              </w:rPr>
              <w:t xml:space="preserve"> </w:t>
            </w:r>
            <w:r>
              <w:rPr>
                <w:spacing w:val="-11"/>
              </w:rPr>
              <w:t>0</w:t>
            </w:r>
            <w:r>
              <w:rPr>
                <w:rFonts w:ascii="宋体" w:hAnsi="宋体" w:eastAsia="宋体" w:cs="宋体"/>
                <w:spacing w:val="-11"/>
              </w:rPr>
              <w:t>～</w:t>
            </w:r>
            <w:r>
              <w:rPr>
                <w:rFonts w:hint="eastAsia" w:eastAsia="宋体"/>
                <w:spacing w:val="-11"/>
                <w:lang w:val="en-US" w:eastAsia="zh-CN"/>
              </w:rPr>
              <w:t>10</w:t>
            </w:r>
            <w:r>
              <w:rPr>
                <w:rFonts w:ascii="宋体" w:hAnsi="宋体" w:eastAsia="宋体" w:cs="宋体"/>
                <w:spacing w:val="-15"/>
              </w:rPr>
              <w:t>圈。</w:t>
            </w:r>
          </w:p>
        </w:tc>
        <w:tc>
          <w:tcPr>
            <w:tcW w:w="1324" w:type="dxa"/>
            <w:shd w:val="clear"/>
            <w:vAlign w:val="top"/>
          </w:tcPr>
          <w:p w14:paraId="5C81F505">
            <w:pPr>
              <w:spacing w:line="284" w:lineRule="auto"/>
              <w:rPr>
                <w:rFonts w:ascii="Arial"/>
                <w:sz w:val="21"/>
              </w:rPr>
            </w:pPr>
          </w:p>
          <w:p w14:paraId="63FFB0F3">
            <w:pPr>
              <w:pStyle w:val="10"/>
              <w:spacing w:before="78" w:line="219" w:lineRule="auto"/>
              <w:jc w:val="right"/>
              <w:rPr>
                <w:rFonts w:ascii="宋体" w:hAnsi="宋体" w:eastAsia="宋体" w:cs="宋体"/>
                <w:spacing w:val="-7"/>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339" w:type="dxa"/>
            <w:shd w:val="clear"/>
            <w:vAlign w:val="top"/>
          </w:tcPr>
          <w:p w14:paraId="5F67B3E8">
            <w:pPr>
              <w:pStyle w:val="10"/>
              <w:spacing w:before="207" w:line="229" w:lineRule="auto"/>
              <w:ind w:left="267" w:leftChars="0" w:right="194" w:rightChars="0" w:hanging="11" w:firstLineChars="0"/>
              <w:rPr>
                <w:rFonts w:ascii="宋体" w:hAnsi="宋体" w:eastAsia="宋体" w:cs="宋体"/>
                <w:spacing w:val="-7"/>
              </w:rPr>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bl>
    <w:p w14:paraId="69F75A07">
      <w:pPr>
        <w:spacing w:before="3"/>
      </w:pPr>
    </w:p>
    <w:p w14:paraId="2B9501CD">
      <w:pPr>
        <w:spacing w:before="3"/>
      </w:pPr>
    </w:p>
    <w:p w14:paraId="4BCB3501">
      <w:pPr>
        <w:pStyle w:val="2"/>
        <w:spacing w:before="91" w:line="219" w:lineRule="auto"/>
      </w:pPr>
      <w:r>
        <w:rPr>
          <w:rFonts w:ascii="Times New Roman" w:hAnsi="Times New Roman" w:eastAsia="Times New Roman" w:cs="Times New Roman"/>
          <w:b/>
          <w:bCs/>
          <w:spacing w:val="-7"/>
        </w:rPr>
        <w:t>4.</w:t>
      </w:r>
      <w:r>
        <w:rPr>
          <w:rFonts w:ascii="Times New Roman" w:hAnsi="Times New Roman" w:eastAsia="Times New Roman" w:cs="Times New Roman"/>
          <w:b/>
          <w:bCs/>
          <w:spacing w:val="9"/>
        </w:rPr>
        <w:t xml:space="preserve">     </w:t>
      </w:r>
      <w:r>
        <w:rPr>
          <w:b/>
          <w:bCs/>
          <w:spacing w:val="-7"/>
        </w:rPr>
        <w:t>命令示例</w:t>
      </w:r>
    </w:p>
    <w:p w14:paraId="59CB50E3">
      <w:pPr>
        <w:pStyle w:val="2"/>
        <w:spacing w:before="134" w:line="210" w:lineRule="auto"/>
        <w:ind w:left="447"/>
        <w:rPr>
          <w:sz w:val="24"/>
          <w:szCs w:val="24"/>
        </w:rPr>
      </w:pPr>
      <w:r>
        <w:rPr>
          <w:rFonts w:ascii="Times New Roman" w:hAnsi="Times New Roman" w:eastAsia="Times New Roman" w:cs="Times New Roman"/>
          <w:spacing w:val="-6"/>
          <w:sz w:val="24"/>
          <w:szCs w:val="24"/>
        </w:rPr>
        <w:t>a)</w:t>
      </w:r>
      <w:r>
        <w:rPr>
          <w:rFonts w:ascii="Times New Roman" w:hAnsi="Times New Roman" w:eastAsia="Times New Roman" w:cs="Times New Roman"/>
          <w:spacing w:val="6"/>
          <w:sz w:val="24"/>
          <w:szCs w:val="24"/>
        </w:rPr>
        <w:t xml:space="preserve">       </w:t>
      </w:r>
      <w:r>
        <w:rPr>
          <w:spacing w:val="-6"/>
          <w:sz w:val="24"/>
          <w:szCs w:val="24"/>
        </w:rPr>
        <w:t>测量指令：</w:t>
      </w:r>
    </w:p>
    <w:p w14:paraId="0AA0C6E6">
      <w:pPr>
        <w:pStyle w:val="2"/>
        <w:spacing w:before="121" w:line="210" w:lineRule="auto"/>
        <w:ind w:left="869"/>
        <w:rPr>
          <w:sz w:val="24"/>
          <w:szCs w:val="24"/>
        </w:rPr>
      </w:pPr>
      <w:r>
        <w:rPr>
          <w:spacing w:val="-1"/>
          <w:sz w:val="24"/>
          <w:szCs w:val="24"/>
        </w:rPr>
        <w:t>作用：读取传感器的</w:t>
      </w:r>
      <w:r>
        <w:rPr>
          <w:spacing w:val="-64"/>
          <w:sz w:val="24"/>
          <w:szCs w:val="24"/>
        </w:rPr>
        <w:t xml:space="preserve"> </w:t>
      </w:r>
      <w:r>
        <w:rPr>
          <w:rFonts w:ascii="Times New Roman" w:hAnsi="Times New Roman" w:eastAsia="Times New Roman" w:cs="Times New Roman"/>
          <w:spacing w:val="-1"/>
          <w:sz w:val="24"/>
          <w:szCs w:val="24"/>
        </w:rPr>
        <w:t xml:space="preserve">COD  </w:t>
      </w:r>
      <w:r>
        <w:rPr>
          <w:spacing w:val="-1"/>
          <w:sz w:val="24"/>
          <w:szCs w:val="24"/>
        </w:rPr>
        <w:t>和温度值；</w:t>
      </w:r>
      <w:r>
        <w:rPr>
          <w:rFonts w:ascii="Times New Roman" w:hAnsi="Times New Roman" w:eastAsia="Times New Roman" w:cs="Times New Roman"/>
          <w:spacing w:val="-1"/>
          <w:sz w:val="24"/>
          <w:szCs w:val="24"/>
        </w:rPr>
        <w:t xml:space="preserve">COD  </w:t>
      </w:r>
      <w:r>
        <w:rPr>
          <w:spacing w:val="-1"/>
          <w:sz w:val="24"/>
          <w:szCs w:val="24"/>
        </w:rPr>
        <w:t>值的单位为</w:t>
      </w:r>
      <w:r>
        <w:rPr>
          <w:rFonts w:ascii="Times New Roman" w:hAnsi="Times New Roman" w:eastAsia="Times New Roman" w:cs="Times New Roman"/>
          <w:spacing w:val="-1"/>
          <w:sz w:val="24"/>
          <w:szCs w:val="24"/>
        </w:rPr>
        <w:t xml:space="preserve">mg/L  </w:t>
      </w:r>
      <w:r>
        <w:rPr>
          <w:spacing w:val="-1"/>
          <w:sz w:val="24"/>
          <w:szCs w:val="24"/>
        </w:rPr>
        <w:t>，温度的</w:t>
      </w:r>
      <w:r>
        <w:rPr>
          <w:spacing w:val="-2"/>
          <w:sz w:val="24"/>
          <w:szCs w:val="24"/>
        </w:rPr>
        <w:t>单位为</w:t>
      </w:r>
      <w:r>
        <w:rPr>
          <w:rFonts w:ascii="Times New Roman" w:hAnsi="Times New Roman" w:eastAsia="Times New Roman" w:cs="Times New Roman"/>
          <w:spacing w:val="-2"/>
          <w:sz w:val="24"/>
          <w:szCs w:val="24"/>
        </w:rPr>
        <w:t>℃</w:t>
      </w:r>
      <w:r>
        <w:rPr>
          <w:spacing w:val="-2"/>
          <w:sz w:val="24"/>
          <w:szCs w:val="24"/>
        </w:rPr>
        <w:t>。</w:t>
      </w:r>
    </w:p>
    <w:p w14:paraId="7A11A5F7">
      <w:pPr>
        <w:pStyle w:val="2"/>
        <w:spacing w:before="130" w:line="219" w:lineRule="auto"/>
        <w:ind w:left="861"/>
        <w:rPr>
          <w:rFonts w:ascii="Times New Roman" w:hAnsi="Times New Roman" w:eastAsia="Times New Roman" w:cs="Times New Roman"/>
          <w:sz w:val="24"/>
          <w:szCs w:val="24"/>
        </w:rPr>
      </w:pPr>
      <w:r>
        <w:rPr>
          <w:spacing w:val="-4"/>
          <w:sz w:val="24"/>
          <w:szCs w:val="24"/>
        </w:rPr>
        <w:t>请求帧：</w:t>
      </w:r>
      <w:r>
        <w:rPr>
          <w:rFonts w:ascii="Times New Roman" w:hAnsi="Times New Roman" w:eastAsia="Times New Roman" w:cs="Times New Roman"/>
          <w:spacing w:val="-4"/>
          <w:sz w:val="24"/>
          <w:szCs w:val="24"/>
        </w:rPr>
        <w:t>09 03 00</w:t>
      </w:r>
      <w:r>
        <w:rPr>
          <w:rFonts w:ascii="Times New Roman" w:hAnsi="Times New Roman" w:eastAsia="Times New Roman" w:cs="Times New Roman"/>
          <w:spacing w:val="49"/>
          <w:sz w:val="24"/>
          <w:szCs w:val="24"/>
        </w:rPr>
        <w:t xml:space="preserve"> </w:t>
      </w:r>
      <w:r>
        <w:rPr>
          <w:rFonts w:ascii="Times New Roman" w:hAnsi="Times New Roman" w:eastAsia="Times New Roman" w:cs="Times New Roman"/>
          <w:spacing w:val="-4"/>
          <w:sz w:val="24"/>
          <w:szCs w:val="24"/>
        </w:rPr>
        <w:t>00</w:t>
      </w:r>
      <w:r>
        <w:rPr>
          <w:rFonts w:ascii="Times New Roman" w:hAnsi="Times New Roman" w:eastAsia="Times New Roman" w:cs="Times New Roman"/>
          <w:spacing w:val="20"/>
          <w:w w:val="101"/>
          <w:sz w:val="24"/>
          <w:szCs w:val="24"/>
        </w:rPr>
        <w:t xml:space="preserve"> </w:t>
      </w:r>
      <w:r>
        <w:rPr>
          <w:rFonts w:ascii="Times New Roman" w:hAnsi="Times New Roman" w:eastAsia="Times New Roman" w:cs="Times New Roman"/>
          <w:spacing w:val="-4"/>
          <w:sz w:val="24"/>
          <w:szCs w:val="24"/>
        </w:rPr>
        <w:t>00 04 45 41</w:t>
      </w:r>
    </w:p>
    <w:p w14:paraId="5CA09FA7">
      <w:pPr>
        <w:pStyle w:val="2"/>
        <w:spacing w:before="119" w:line="219" w:lineRule="auto"/>
        <w:ind w:left="866"/>
        <w:rPr>
          <w:rFonts w:ascii="Times New Roman" w:hAnsi="Times New Roman" w:eastAsia="Times New Roman" w:cs="Times New Roman"/>
          <w:sz w:val="24"/>
          <w:szCs w:val="24"/>
        </w:rPr>
      </w:pPr>
      <w:r>
        <w:rPr>
          <w:spacing w:val="-6"/>
          <w:sz w:val="24"/>
          <w:szCs w:val="24"/>
        </w:rPr>
        <w:t>应答帧：</w:t>
      </w:r>
      <w:r>
        <w:rPr>
          <w:rFonts w:ascii="Times New Roman" w:hAnsi="Times New Roman" w:eastAsia="Times New Roman" w:cs="Times New Roman"/>
          <w:spacing w:val="-6"/>
          <w:sz w:val="24"/>
          <w:szCs w:val="24"/>
        </w:rPr>
        <w:t>09 03 08 03</w:t>
      </w:r>
      <w:r>
        <w:rPr>
          <w:rFonts w:ascii="Times New Roman" w:hAnsi="Times New Roman" w:eastAsia="Times New Roman" w:cs="Times New Roman"/>
          <w:spacing w:val="46"/>
          <w:w w:val="101"/>
          <w:sz w:val="24"/>
          <w:szCs w:val="24"/>
        </w:rPr>
        <w:t xml:space="preserve"> </w:t>
      </w:r>
      <w:r>
        <w:rPr>
          <w:rFonts w:ascii="Times New Roman" w:hAnsi="Times New Roman" w:eastAsia="Times New Roman" w:cs="Times New Roman"/>
          <w:spacing w:val="-6"/>
          <w:sz w:val="24"/>
          <w:szCs w:val="24"/>
        </w:rPr>
        <w:t>62</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6"/>
          <w:sz w:val="24"/>
          <w:szCs w:val="24"/>
        </w:rPr>
        <w:t>00</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6"/>
          <w:sz w:val="24"/>
          <w:szCs w:val="24"/>
        </w:rPr>
        <w:t>01</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pacing w:val="-6"/>
          <w:sz w:val="24"/>
          <w:szCs w:val="24"/>
        </w:rPr>
        <w:t>00 B9</w:t>
      </w:r>
      <w:r>
        <w:rPr>
          <w:rFonts w:ascii="Times New Roman" w:hAnsi="Times New Roman" w:eastAsia="Times New Roman" w:cs="Times New Roman"/>
          <w:spacing w:val="15"/>
          <w:w w:val="101"/>
          <w:sz w:val="24"/>
          <w:szCs w:val="24"/>
        </w:rPr>
        <w:t xml:space="preserve"> </w:t>
      </w:r>
      <w:r>
        <w:rPr>
          <w:rFonts w:ascii="Times New Roman" w:hAnsi="Times New Roman" w:eastAsia="Times New Roman" w:cs="Times New Roman"/>
          <w:spacing w:val="-6"/>
          <w:sz w:val="24"/>
          <w:szCs w:val="24"/>
        </w:rPr>
        <w:t>00</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6"/>
          <w:sz w:val="24"/>
          <w:szCs w:val="24"/>
        </w:rPr>
        <w:t>01</w:t>
      </w:r>
      <w:r>
        <w:rPr>
          <w:rFonts w:ascii="Times New Roman" w:hAnsi="Times New Roman" w:eastAsia="Times New Roman" w:cs="Times New Roman"/>
          <w:spacing w:val="17"/>
          <w:sz w:val="24"/>
          <w:szCs w:val="24"/>
        </w:rPr>
        <w:t xml:space="preserve"> </w:t>
      </w:r>
      <w:r>
        <w:rPr>
          <w:rFonts w:ascii="Times New Roman" w:hAnsi="Times New Roman" w:eastAsia="Times New Roman" w:cs="Times New Roman"/>
          <w:spacing w:val="-7"/>
          <w:sz w:val="24"/>
          <w:szCs w:val="24"/>
        </w:rPr>
        <w:t>91</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pacing w:val="-7"/>
          <w:sz w:val="24"/>
          <w:szCs w:val="24"/>
        </w:rPr>
        <w:t>81</w:t>
      </w:r>
    </w:p>
    <w:p w14:paraId="6735EA3A">
      <w:pPr>
        <w:pStyle w:val="2"/>
        <w:spacing w:before="106" w:line="205" w:lineRule="auto"/>
        <w:ind w:left="862"/>
        <w:rPr>
          <w:sz w:val="24"/>
          <w:szCs w:val="24"/>
        </w:rPr>
      </w:pPr>
      <w:r>
        <w:rPr>
          <w:spacing w:val="-7"/>
          <w:sz w:val="24"/>
          <w:szCs w:val="24"/>
        </w:rPr>
        <w:t>读数示例：</w:t>
      </w:r>
    </w:p>
    <w:tbl>
      <w:tblPr>
        <w:tblStyle w:val="9"/>
        <w:tblW w:w="5036" w:type="dxa"/>
        <w:tblInd w:w="23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4"/>
        <w:gridCol w:w="2552"/>
      </w:tblGrid>
      <w:tr w14:paraId="15109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8" w:hRule="atLeast"/>
        </w:trPr>
        <w:tc>
          <w:tcPr>
            <w:tcW w:w="2484" w:type="dxa"/>
            <w:vAlign w:val="top"/>
          </w:tcPr>
          <w:p w14:paraId="3987CE9E">
            <w:pPr>
              <w:pStyle w:val="10"/>
              <w:spacing w:before="40" w:line="206" w:lineRule="auto"/>
              <w:ind w:left="859"/>
              <w:rPr>
                <w:rFonts w:ascii="宋体" w:hAnsi="宋体" w:eastAsia="宋体" w:cs="宋体"/>
              </w:rPr>
            </w:pPr>
            <w:r>
              <w:rPr>
                <w:spacing w:val="-4"/>
              </w:rPr>
              <w:t>COD</w:t>
            </w:r>
            <w:r>
              <w:rPr>
                <w:spacing w:val="19"/>
                <w:w w:val="101"/>
              </w:rPr>
              <w:t xml:space="preserve">  </w:t>
            </w:r>
            <w:r>
              <w:rPr>
                <w:rFonts w:ascii="宋体" w:hAnsi="宋体" w:eastAsia="宋体" w:cs="宋体"/>
                <w:spacing w:val="-4"/>
              </w:rPr>
              <w:t>值</w:t>
            </w:r>
          </w:p>
        </w:tc>
        <w:tc>
          <w:tcPr>
            <w:tcW w:w="2552" w:type="dxa"/>
            <w:vAlign w:val="top"/>
          </w:tcPr>
          <w:p w14:paraId="549CCF05">
            <w:pPr>
              <w:spacing w:before="40" w:line="206" w:lineRule="auto"/>
              <w:ind w:left="943"/>
              <w:rPr>
                <w:rFonts w:ascii="宋体" w:hAnsi="宋体" w:eastAsia="宋体" w:cs="宋体"/>
                <w:sz w:val="24"/>
                <w:szCs w:val="24"/>
              </w:rPr>
            </w:pPr>
            <w:r>
              <w:rPr>
                <w:rFonts w:ascii="宋体" w:hAnsi="宋体" w:eastAsia="宋体" w:cs="宋体"/>
                <w:spacing w:val="-8"/>
                <w:sz w:val="24"/>
                <w:szCs w:val="24"/>
              </w:rPr>
              <w:t>温度值</w:t>
            </w:r>
          </w:p>
        </w:tc>
      </w:tr>
      <w:tr w14:paraId="35590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484" w:type="dxa"/>
            <w:vAlign w:val="top"/>
          </w:tcPr>
          <w:p w14:paraId="192A12D7">
            <w:pPr>
              <w:pStyle w:val="10"/>
              <w:spacing w:before="104" w:line="177" w:lineRule="auto"/>
              <w:ind w:left="693"/>
            </w:pPr>
            <w:r>
              <w:rPr>
                <w:spacing w:val="-5"/>
              </w:rPr>
              <w:t>03</w:t>
            </w:r>
            <w:r>
              <w:rPr>
                <w:spacing w:val="26"/>
                <w:w w:val="101"/>
              </w:rPr>
              <w:t xml:space="preserve"> </w:t>
            </w:r>
            <w:r>
              <w:rPr>
                <w:spacing w:val="-5"/>
              </w:rPr>
              <w:t>62 00</w:t>
            </w:r>
            <w:r>
              <w:rPr>
                <w:spacing w:val="8"/>
              </w:rPr>
              <w:t xml:space="preserve"> </w:t>
            </w:r>
            <w:r>
              <w:rPr>
                <w:spacing w:val="-5"/>
              </w:rPr>
              <w:t>01</w:t>
            </w:r>
          </w:p>
        </w:tc>
        <w:tc>
          <w:tcPr>
            <w:tcW w:w="2552" w:type="dxa"/>
            <w:vAlign w:val="top"/>
          </w:tcPr>
          <w:p w14:paraId="5F7FF230">
            <w:pPr>
              <w:pStyle w:val="10"/>
              <w:spacing w:before="104" w:line="177" w:lineRule="auto"/>
              <w:ind w:left="708"/>
            </w:pPr>
            <w:r>
              <w:rPr>
                <w:spacing w:val="-5"/>
              </w:rPr>
              <w:t>00 B9</w:t>
            </w:r>
            <w:r>
              <w:rPr>
                <w:spacing w:val="33"/>
                <w:w w:val="101"/>
              </w:rPr>
              <w:t xml:space="preserve"> </w:t>
            </w:r>
            <w:r>
              <w:rPr>
                <w:spacing w:val="-5"/>
              </w:rPr>
              <w:t>00 01</w:t>
            </w:r>
          </w:p>
        </w:tc>
      </w:tr>
    </w:tbl>
    <w:p w14:paraId="7694ADF5">
      <w:pPr>
        <w:pStyle w:val="2"/>
        <w:spacing w:before="52" w:line="219" w:lineRule="auto"/>
        <w:ind w:left="455"/>
        <w:rPr>
          <w:sz w:val="24"/>
          <w:szCs w:val="24"/>
        </w:rPr>
      </w:pPr>
      <w:r>
        <w:rPr>
          <w:spacing w:val="-6"/>
          <w:sz w:val="24"/>
          <w:szCs w:val="24"/>
        </w:rPr>
        <w:t>如：</w:t>
      </w:r>
      <w:r>
        <w:rPr>
          <w:rFonts w:ascii="Times New Roman" w:hAnsi="Times New Roman" w:eastAsia="Times New Roman" w:cs="Times New Roman"/>
          <w:spacing w:val="-6"/>
          <w:sz w:val="24"/>
          <w:szCs w:val="24"/>
        </w:rPr>
        <w:t>COD</w:t>
      </w:r>
      <w:r>
        <w:rPr>
          <w:rFonts w:ascii="Times New Roman" w:hAnsi="Times New Roman" w:eastAsia="Times New Roman" w:cs="Times New Roman"/>
          <w:spacing w:val="55"/>
          <w:sz w:val="24"/>
          <w:szCs w:val="24"/>
        </w:rPr>
        <w:t xml:space="preserve"> </w:t>
      </w:r>
      <w:r>
        <w:rPr>
          <w:spacing w:val="-6"/>
          <w:sz w:val="24"/>
          <w:szCs w:val="24"/>
        </w:rPr>
        <w:t xml:space="preserve">值 </w:t>
      </w:r>
      <w:r>
        <w:rPr>
          <w:rFonts w:ascii="Times New Roman" w:hAnsi="Times New Roman" w:eastAsia="Times New Roman" w:cs="Times New Roman"/>
          <w:spacing w:val="-6"/>
          <w:sz w:val="24"/>
          <w:szCs w:val="24"/>
        </w:rPr>
        <w:t>03 62</w:t>
      </w:r>
      <w:r>
        <w:rPr>
          <w:rFonts w:ascii="Times New Roman" w:hAnsi="Times New Roman" w:eastAsia="Times New Roman" w:cs="Times New Roman"/>
          <w:spacing w:val="15"/>
          <w:w w:val="101"/>
          <w:sz w:val="24"/>
          <w:szCs w:val="24"/>
        </w:rPr>
        <w:t xml:space="preserve">   </w:t>
      </w:r>
      <w:r>
        <w:rPr>
          <w:spacing w:val="-6"/>
          <w:sz w:val="24"/>
          <w:szCs w:val="24"/>
        </w:rPr>
        <w:t>表示十六进制读数</w:t>
      </w:r>
      <w:r>
        <w:rPr>
          <w:rFonts w:ascii="Times New Roman" w:hAnsi="Times New Roman" w:eastAsia="Times New Roman" w:cs="Times New Roman"/>
          <w:spacing w:val="-6"/>
          <w:sz w:val="24"/>
          <w:szCs w:val="24"/>
        </w:rPr>
        <w:t>COD</w:t>
      </w:r>
      <w:r>
        <w:rPr>
          <w:rFonts w:ascii="Times New Roman" w:hAnsi="Times New Roman" w:eastAsia="Times New Roman" w:cs="Times New Roman"/>
          <w:spacing w:val="52"/>
          <w:sz w:val="24"/>
          <w:szCs w:val="24"/>
        </w:rPr>
        <w:t xml:space="preserve"> </w:t>
      </w:r>
      <w:r>
        <w:rPr>
          <w:spacing w:val="-6"/>
          <w:sz w:val="24"/>
          <w:szCs w:val="24"/>
        </w:rPr>
        <w:t>值，</w:t>
      </w:r>
      <w:r>
        <w:rPr>
          <w:rFonts w:ascii="Times New Roman" w:hAnsi="Times New Roman" w:eastAsia="Times New Roman" w:cs="Times New Roman"/>
          <w:spacing w:val="-6"/>
          <w:sz w:val="24"/>
          <w:szCs w:val="24"/>
        </w:rPr>
        <w:t>00</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6"/>
          <w:sz w:val="24"/>
          <w:szCs w:val="24"/>
        </w:rPr>
        <w:t>01</w:t>
      </w:r>
      <w:r>
        <w:rPr>
          <w:rFonts w:ascii="Times New Roman" w:hAnsi="Times New Roman" w:eastAsia="Times New Roman" w:cs="Times New Roman"/>
          <w:spacing w:val="51"/>
          <w:w w:val="101"/>
          <w:sz w:val="24"/>
          <w:szCs w:val="24"/>
        </w:rPr>
        <w:t xml:space="preserve"> </w:t>
      </w:r>
      <w:r>
        <w:rPr>
          <w:spacing w:val="-6"/>
          <w:sz w:val="24"/>
          <w:szCs w:val="24"/>
        </w:rPr>
        <w:t>表</w:t>
      </w:r>
      <w:r>
        <w:rPr>
          <w:spacing w:val="-7"/>
          <w:sz w:val="24"/>
          <w:szCs w:val="24"/>
        </w:rPr>
        <w:t>示</w:t>
      </w:r>
      <w:r>
        <w:rPr>
          <w:rFonts w:ascii="Times New Roman" w:hAnsi="Times New Roman" w:eastAsia="Times New Roman" w:cs="Times New Roman"/>
          <w:spacing w:val="-7"/>
          <w:sz w:val="24"/>
          <w:szCs w:val="24"/>
        </w:rPr>
        <w:t>COD</w:t>
      </w:r>
      <w:r>
        <w:rPr>
          <w:rFonts w:ascii="Times New Roman" w:hAnsi="Times New Roman" w:eastAsia="Times New Roman" w:cs="Times New Roman"/>
          <w:spacing w:val="26"/>
          <w:w w:val="101"/>
          <w:sz w:val="24"/>
          <w:szCs w:val="24"/>
        </w:rPr>
        <w:t xml:space="preserve">  </w:t>
      </w:r>
      <w:r>
        <w:rPr>
          <w:spacing w:val="-7"/>
          <w:sz w:val="24"/>
          <w:szCs w:val="24"/>
        </w:rPr>
        <w:t xml:space="preserve">带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16"/>
          <w:w w:val="101"/>
          <w:sz w:val="24"/>
          <w:szCs w:val="24"/>
        </w:rPr>
        <w:t xml:space="preserve">  </w:t>
      </w:r>
      <w:r>
        <w:rPr>
          <w:spacing w:val="-7"/>
          <w:sz w:val="24"/>
          <w:szCs w:val="24"/>
        </w:rPr>
        <w:t>位小数点，转</w:t>
      </w:r>
      <w:r>
        <w:rPr>
          <w:spacing w:val="-8"/>
          <w:sz w:val="24"/>
          <w:szCs w:val="24"/>
        </w:rPr>
        <w:t>换 成十进制数值为</w:t>
      </w:r>
      <w:r>
        <w:rPr>
          <w:spacing w:val="-33"/>
          <w:sz w:val="24"/>
          <w:szCs w:val="24"/>
        </w:rPr>
        <w:t xml:space="preserve"> </w:t>
      </w:r>
      <w:r>
        <w:rPr>
          <w:rFonts w:ascii="Times New Roman" w:hAnsi="Times New Roman" w:eastAsia="Times New Roman" w:cs="Times New Roman"/>
          <w:spacing w:val="-8"/>
          <w:sz w:val="24"/>
          <w:szCs w:val="24"/>
        </w:rPr>
        <w:t>86.6</w:t>
      </w:r>
      <w:r>
        <w:rPr>
          <w:spacing w:val="-8"/>
          <w:sz w:val="24"/>
          <w:szCs w:val="24"/>
        </w:rPr>
        <w:t>。</w:t>
      </w:r>
    </w:p>
    <w:p w14:paraId="2B18E831">
      <w:pPr>
        <w:spacing w:line="242" w:lineRule="auto"/>
        <w:rPr>
          <w:rFonts w:ascii="Arial"/>
          <w:sz w:val="21"/>
        </w:rPr>
      </w:pPr>
      <w:r>
        <w:rPr>
          <w:spacing w:val="-1"/>
          <w:sz w:val="24"/>
          <w:szCs w:val="24"/>
        </w:rPr>
        <w:t>温度值</w:t>
      </w:r>
      <w:r>
        <w:rPr>
          <w:spacing w:val="-51"/>
          <w:sz w:val="24"/>
          <w:szCs w:val="24"/>
        </w:rPr>
        <w:t xml:space="preserve"> </w:t>
      </w:r>
      <w:r>
        <w:rPr>
          <w:rFonts w:ascii="Times New Roman" w:hAnsi="Times New Roman" w:eastAsia="Times New Roman" w:cs="Times New Roman"/>
          <w:spacing w:val="-1"/>
          <w:sz w:val="24"/>
          <w:szCs w:val="24"/>
        </w:rPr>
        <w:t xml:space="preserve">00 B9    </w:t>
      </w:r>
      <w:r>
        <w:rPr>
          <w:spacing w:val="-1"/>
          <w:sz w:val="24"/>
          <w:szCs w:val="24"/>
        </w:rPr>
        <w:t>表示十六进制读数温度值，</w:t>
      </w:r>
      <w:r>
        <w:rPr>
          <w:rFonts w:ascii="Times New Roman" w:hAnsi="Times New Roman" w:eastAsia="Times New Roman" w:cs="Times New Roman"/>
          <w:spacing w:val="-1"/>
          <w:sz w:val="24"/>
          <w:szCs w:val="24"/>
        </w:rPr>
        <w:t xml:space="preserve">00 01  </w:t>
      </w:r>
      <w:r>
        <w:rPr>
          <w:spacing w:val="-1"/>
          <w:sz w:val="24"/>
          <w:szCs w:val="24"/>
        </w:rPr>
        <w:t xml:space="preserve">表示温度数值带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
          <w:sz w:val="24"/>
          <w:szCs w:val="24"/>
        </w:rPr>
        <w:t xml:space="preserve">  </w:t>
      </w:r>
      <w:r>
        <w:rPr>
          <w:spacing w:val="-1"/>
          <w:sz w:val="24"/>
          <w:szCs w:val="24"/>
        </w:rPr>
        <w:t>位小数点，转换</w:t>
      </w:r>
      <w:r>
        <w:rPr>
          <w:spacing w:val="-9"/>
          <w:sz w:val="24"/>
          <w:szCs w:val="24"/>
        </w:rPr>
        <w:t xml:space="preserve">成 十进制数值为 </w:t>
      </w:r>
      <w:r>
        <w:rPr>
          <w:rFonts w:ascii="Times New Roman" w:hAnsi="Times New Roman" w:eastAsia="Times New Roman" w:cs="Times New Roman"/>
          <w:spacing w:val="-9"/>
          <w:sz w:val="24"/>
          <w:szCs w:val="24"/>
        </w:rPr>
        <w:t>18.5℃</w:t>
      </w:r>
      <w:r>
        <w:rPr>
          <w:spacing w:val="-9"/>
          <w:sz w:val="24"/>
          <w:szCs w:val="24"/>
        </w:rPr>
        <w:t>。</w:t>
      </w:r>
    </w:p>
    <w:p w14:paraId="36149DF1">
      <w:pPr>
        <w:spacing w:line="297" w:lineRule="auto"/>
        <w:rPr>
          <w:rFonts w:ascii="Arial"/>
          <w:sz w:val="21"/>
        </w:rPr>
      </w:pPr>
    </w:p>
    <w:p w14:paraId="2A5821B7">
      <w:pPr>
        <w:pStyle w:val="2"/>
        <w:spacing w:before="78" w:line="294" w:lineRule="auto"/>
        <w:ind w:left="934" w:right="7545" w:hanging="510"/>
        <w:rPr>
          <w:sz w:val="24"/>
          <w:szCs w:val="24"/>
        </w:rPr>
      </w:pPr>
      <w:r>
        <w:rPr>
          <w:rFonts w:ascii="Times New Roman" w:hAnsi="Times New Roman" w:eastAsia="Times New Roman" w:cs="Times New Roman"/>
          <w:spacing w:val="-14"/>
          <w:sz w:val="24"/>
          <w:szCs w:val="24"/>
        </w:rPr>
        <w:t>b)</w:t>
      </w:r>
      <w:r>
        <w:rPr>
          <w:rFonts w:ascii="Times New Roman" w:hAnsi="Times New Roman" w:eastAsia="Times New Roman" w:cs="Times New Roman"/>
          <w:spacing w:val="7"/>
          <w:sz w:val="24"/>
          <w:szCs w:val="24"/>
        </w:rPr>
        <w:t xml:space="preserve">       </w:t>
      </w:r>
      <w:r>
        <w:rPr>
          <w:spacing w:val="-14"/>
          <w:sz w:val="24"/>
          <w:szCs w:val="24"/>
        </w:rPr>
        <w:t>校准指令：</w:t>
      </w:r>
      <w:r>
        <w:rPr>
          <w:spacing w:val="-8"/>
          <w:sz w:val="24"/>
          <w:szCs w:val="24"/>
        </w:rPr>
        <w:t>温度校准</w:t>
      </w:r>
    </w:p>
    <w:p w14:paraId="58BEDEB5">
      <w:pPr>
        <w:pStyle w:val="2"/>
        <w:spacing w:line="218" w:lineRule="auto"/>
        <w:ind w:left="929"/>
        <w:rPr>
          <w:sz w:val="24"/>
          <w:szCs w:val="24"/>
        </w:rPr>
      </w:pPr>
      <w:r>
        <w:rPr>
          <w:spacing w:val="-3"/>
          <w:sz w:val="24"/>
          <w:szCs w:val="24"/>
        </w:rPr>
        <w:t>作用：校准传感器温度</w:t>
      </w:r>
      <w:r>
        <w:rPr>
          <w:spacing w:val="-62"/>
          <w:sz w:val="24"/>
          <w:szCs w:val="24"/>
        </w:rPr>
        <w:t xml:space="preserve"> </w:t>
      </w:r>
      <w:r>
        <w:rPr>
          <w:rFonts w:ascii="Times New Roman" w:hAnsi="Times New Roman" w:eastAsia="Times New Roman" w:cs="Times New Roman"/>
          <w:spacing w:val="-3"/>
          <w:sz w:val="24"/>
          <w:szCs w:val="24"/>
        </w:rPr>
        <w:t>25.8℃</w:t>
      </w:r>
      <w:r>
        <w:rPr>
          <w:spacing w:val="-3"/>
          <w:sz w:val="24"/>
          <w:szCs w:val="24"/>
        </w:rPr>
        <w:t>；温度校准应在温度稳定一段时间后进行。</w:t>
      </w:r>
    </w:p>
    <w:p w14:paraId="176371C2">
      <w:pPr>
        <w:pStyle w:val="2"/>
        <w:spacing w:before="148" w:line="219" w:lineRule="auto"/>
        <w:ind w:left="921"/>
        <w:rPr>
          <w:rFonts w:ascii="Times New Roman" w:hAnsi="Times New Roman" w:eastAsia="Times New Roman" w:cs="Times New Roman"/>
          <w:sz w:val="24"/>
          <w:szCs w:val="24"/>
        </w:rPr>
      </w:pPr>
      <w:r>
        <w:rPr>
          <w:spacing w:val="-5"/>
          <w:sz w:val="24"/>
          <w:szCs w:val="24"/>
        </w:rPr>
        <w:t>请求帧：</w:t>
      </w:r>
      <w:r>
        <w:rPr>
          <w:rFonts w:ascii="Times New Roman" w:hAnsi="Times New Roman" w:eastAsia="Times New Roman" w:cs="Times New Roman"/>
          <w:spacing w:val="-5"/>
          <w:sz w:val="24"/>
          <w:szCs w:val="24"/>
        </w:rPr>
        <w:t>09 06    10   10 01 02 0DD6</w:t>
      </w:r>
    </w:p>
    <w:p w14:paraId="3BC9999A">
      <w:pPr>
        <w:pStyle w:val="2"/>
        <w:spacing w:before="147" w:line="219" w:lineRule="auto"/>
        <w:ind w:left="926"/>
        <w:rPr>
          <w:rFonts w:ascii="Times New Roman" w:hAnsi="Times New Roman" w:eastAsia="Times New Roman" w:cs="Times New Roman"/>
          <w:sz w:val="24"/>
          <w:szCs w:val="24"/>
        </w:rPr>
      </w:pPr>
      <w:r>
        <w:rPr>
          <w:spacing w:val="-6"/>
          <w:sz w:val="24"/>
          <w:szCs w:val="24"/>
        </w:rPr>
        <w:t>应答帧：</w:t>
      </w:r>
      <w:r>
        <w:rPr>
          <w:rFonts w:ascii="Times New Roman" w:hAnsi="Times New Roman" w:eastAsia="Times New Roman" w:cs="Times New Roman"/>
          <w:spacing w:val="-6"/>
          <w:sz w:val="24"/>
          <w:szCs w:val="24"/>
        </w:rPr>
        <w:t>09 06</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6"/>
          <w:sz w:val="24"/>
          <w:szCs w:val="24"/>
        </w:rPr>
        <w:t>10</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6"/>
          <w:sz w:val="24"/>
          <w:szCs w:val="24"/>
        </w:rPr>
        <w:t>10 01 02 0DD6</w:t>
      </w:r>
    </w:p>
    <w:p w14:paraId="6622A9C1">
      <w:pPr>
        <w:pStyle w:val="2"/>
        <w:spacing w:before="147" w:line="219" w:lineRule="auto"/>
        <w:ind w:left="936"/>
        <w:rPr>
          <w:sz w:val="24"/>
          <w:szCs w:val="24"/>
        </w:rPr>
      </w:pPr>
      <w:r>
        <w:rPr>
          <w:spacing w:val="-9"/>
          <w:sz w:val="24"/>
          <w:szCs w:val="24"/>
        </w:rPr>
        <w:t>浊度零点校准</w:t>
      </w:r>
    </w:p>
    <w:p w14:paraId="4441CA1D">
      <w:pPr>
        <w:pStyle w:val="2"/>
        <w:spacing w:before="48" w:line="219" w:lineRule="auto"/>
        <w:ind w:left="929"/>
        <w:rPr>
          <w:sz w:val="24"/>
          <w:szCs w:val="24"/>
        </w:rPr>
      </w:pPr>
      <w:r>
        <w:rPr>
          <w:spacing w:val="-3"/>
          <w:sz w:val="24"/>
          <w:szCs w:val="24"/>
        </w:rPr>
        <w:t>作用：设定传感器的浊度零点校准值；零点校准在零浊度水中进行。</w:t>
      </w:r>
    </w:p>
    <w:p w14:paraId="645E36D5">
      <w:pPr>
        <w:pStyle w:val="2"/>
        <w:spacing w:before="57" w:line="219" w:lineRule="auto"/>
        <w:ind w:left="921"/>
        <w:rPr>
          <w:rFonts w:ascii="Times New Roman" w:hAnsi="Times New Roman" w:eastAsia="Times New Roman" w:cs="Times New Roman"/>
          <w:sz w:val="24"/>
          <w:szCs w:val="24"/>
        </w:rPr>
      </w:pPr>
      <w:r>
        <w:rPr>
          <w:spacing w:val="-6"/>
          <w:sz w:val="24"/>
          <w:szCs w:val="24"/>
        </w:rPr>
        <w:t>请求帧：</w:t>
      </w:r>
      <w:r>
        <w:rPr>
          <w:rFonts w:ascii="Times New Roman" w:hAnsi="Times New Roman" w:eastAsia="Times New Roman" w:cs="Times New Roman"/>
          <w:spacing w:val="-6"/>
          <w:sz w:val="24"/>
          <w:szCs w:val="24"/>
        </w:rPr>
        <w:t>09 06    10 20 0</w:t>
      </w:r>
      <w:r>
        <w:rPr>
          <w:rFonts w:ascii="Times New Roman" w:hAnsi="Times New Roman" w:eastAsia="Times New Roman" w:cs="Times New Roman"/>
          <w:spacing w:val="-7"/>
          <w:sz w:val="24"/>
          <w:szCs w:val="24"/>
        </w:rPr>
        <w:t>0</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7"/>
          <w:sz w:val="24"/>
          <w:szCs w:val="24"/>
        </w:rPr>
        <w:t>00</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7"/>
          <w:sz w:val="24"/>
          <w:szCs w:val="24"/>
        </w:rPr>
        <w:t>8D</w:t>
      </w:r>
      <w:r>
        <w:rPr>
          <w:rFonts w:ascii="Times New Roman" w:hAnsi="Times New Roman" w:eastAsia="Times New Roman" w:cs="Times New Roman"/>
          <w:spacing w:val="23"/>
          <w:w w:val="101"/>
          <w:sz w:val="24"/>
          <w:szCs w:val="24"/>
        </w:rPr>
        <w:t xml:space="preserve"> </w:t>
      </w:r>
      <w:r>
        <w:rPr>
          <w:rFonts w:ascii="Times New Roman" w:hAnsi="Times New Roman" w:eastAsia="Times New Roman" w:cs="Times New Roman"/>
          <w:spacing w:val="-7"/>
          <w:sz w:val="24"/>
          <w:szCs w:val="24"/>
        </w:rPr>
        <w:t>88</w:t>
      </w:r>
    </w:p>
    <w:p w14:paraId="3431218A">
      <w:pPr>
        <w:pStyle w:val="2"/>
        <w:spacing w:before="147" w:line="219" w:lineRule="auto"/>
        <w:ind w:left="926"/>
        <w:rPr>
          <w:rFonts w:ascii="Times New Roman" w:hAnsi="Times New Roman" w:eastAsia="Times New Roman" w:cs="Times New Roman"/>
          <w:sz w:val="24"/>
          <w:szCs w:val="24"/>
        </w:rPr>
      </w:pPr>
      <w:r>
        <w:rPr>
          <w:spacing w:val="-6"/>
          <w:sz w:val="24"/>
          <w:szCs w:val="24"/>
        </w:rPr>
        <w:t>应答帧：</w:t>
      </w:r>
      <w:r>
        <w:rPr>
          <w:rFonts w:ascii="Times New Roman" w:hAnsi="Times New Roman" w:eastAsia="Times New Roman" w:cs="Times New Roman"/>
          <w:spacing w:val="-6"/>
          <w:sz w:val="24"/>
          <w:szCs w:val="24"/>
        </w:rPr>
        <w:t>09 06    10 20 00</w:t>
      </w:r>
      <w:r>
        <w:rPr>
          <w:rFonts w:ascii="Times New Roman" w:hAnsi="Times New Roman" w:eastAsia="Times New Roman" w:cs="Times New Roman"/>
          <w:spacing w:val="-7"/>
          <w:sz w:val="24"/>
          <w:szCs w:val="24"/>
        </w:rPr>
        <w:t xml:space="preserve"> 00</w:t>
      </w:r>
      <w:r>
        <w:rPr>
          <w:rFonts w:ascii="Times New Roman" w:hAnsi="Times New Roman" w:eastAsia="Times New Roman" w:cs="Times New Roman"/>
          <w:spacing w:val="39"/>
          <w:sz w:val="24"/>
          <w:szCs w:val="24"/>
        </w:rPr>
        <w:t xml:space="preserve"> </w:t>
      </w:r>
      <w:r>
        <w:rPr>
          <w:rFonts w:ascii="Times New Roman" w:hAnsi="Times New Roman" w:eastAsia="Times New Roman" w:cs="Times New Roman"/>
          <w:spacing w:val="-7"/>
          <w:sz w:val="24"/>
          <w:szCs w:val="24"/>
        </w:rPr>
        <w:t>8D</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7"/>
          <w:sz w:val="24"/>
          <w:szCs w:val="24"/>
        </w:rPr>
        <w:t>88</w:t>
      </w:r>
    </w:p>
    <w:p w14:paraId="3FCF459B">
      <w:pPr>
        <w:pStyle w:val="2"/>
        <w:spacing w:before="147" w:line="219" w:lineRule="auto"/>
        <w:ind w:left="936"/>
        <w:rPr>
          <w:sz w:val="24"/>
          <w:szCs w:val="24"/>
        </w:rPr>
      </w:pPr>
      <w:r>
        <w:rPr>
          <w:spacing w:val="-9"/>
          <w:sz w:val="24"/>
          <w:szCs w:val="24"/>
        </w:rPr>
        <w:t>浊度斜率校准</w:t>
      </w:r>
    </w:p>
    <w:p w14:paraId="33AF25CD">
      <w:pPr>
        <w:pStyle w:val="2"/>
        <w:spacing w:before="75" w:line="219" w:lineRule="auto"/>
        <w:ind w:left="929"/>
        <w:rPr>
          <w:sz w:val="24"/>
          <w:szCs w:val="24"/>
        </w:rPr>
      </w:pPr>
      <w:r>
        <w:rPr>
          <w:spacing w:val="-12"/>
          <w:sz w:val="24"/>
          <w:szCs w:val="24"/>
        </w:rPr>
        <w:t xml:space="preserve">作用：设定传感器的浊度斜率校准值；在 </w:t>
      </w:r>
      <w:r>
        <w:rPr>
          <w:rFonts w:ascii="Times New Roman" w:hAnsi="Times New Roman" w:eastAsia="Times New Roman" w:cs="Times New Roman"/>
          <w:spacing w:val="-12"/>
          <w:sz w:val="24"/>
          <w:szCs w:val="24"/>
        </w:rPr>
        <w:t>100</w:t>
      </w:r>
      <w:r>
        <w:rPr>
          <w:rFonts w:ascii="Times New Roman" w:hAnsi="Times New Roman" w:eastAsia="Times New Roman" w:cs="Times New Roman"/>
          <w:spacing w:val="-13"/>
          <w:sz w:val="24"/>
          <w:szCs w:val="24"/>
        </w:rPr>
        <w:t xml:space="preserve">NTU  </w:t>
      </w:r>
      <w:r>
        <w:rPr>
          <w:spacing w:val="-13"/>
          <w:sz w:val="24"/>
          <w:szCs w:val="24"/>
        </w:rPr>
        <w:t>溶液中校准斜率时的命令：请</w:t>
      </w:r>
    </w:p>
    <w:p w14:paraId="33722950">
      <w:pPr>
        <w:pStyle w:val="2"/>
        <w:spacing w:before="28" w:line="219" w:lineRule="auto"/>
        <w:ind w:left="925"/>
        <w:rPr>
          <w:rFonts w:ascii="Times New Roman" w:hAnsi="Times New Roman" w:eastAsia="Times New Roman" w:cs="Times New Roman"/>
          <w:sz w:val="24"/>
          <w:szCs w:val="24"/>
        </w:rPr>
      </w:pPr>
      <w:r>
        <w:rPr>
          <w:spacing w:val="-5"/>
          <w:sz w:val="24"/>
          <w:szCs w:val="24"/>
        </w:rPr>
        <w:t>求帧：</w:t>
      </w:r>
      <w:r>
        <w:rPr>
          <w:rFonts w:ascii="Times New Roman" w:hAnsi="Times New Roman" w:eastAsia="Times New Roman" w:cs="Times New Roman"/>
          <w:spacing w:val="-5"/>
          <w:sz w:val="24"/>
          <w:szCs w:val="24"/>
        </w:rPr>
        <w:t>09 06    10 24 03 E8</w:t>
      </w:r>
      <w:r>
        <w:rPr>
          <w:rFonts w:ascii="Times New Roman" w:hAnsi="Times New Roman" w:eastAsia="Times New Roman" w:cs="Times New Roman"/>
          <w:spacing w:val="42"/>
          <w:sz w:val="24"/>
          <w:szCs w:val="24"/>
        </w:rPr>
        <w:t xml:space="preserve"> </w:t>
      </w:r>
      <w:r>
        <w:rPr>
          <w:rFonts w:ascii="Times New Roman" w:hAnsi="Times New Roman" w:eastAsia="Times New Roman" w:cs="Times New Roman"/>
          <w:spacing w:val="-5"/>
          <w:sz w:val="24"/>
          <w:szCs w:val="24"/>
        </w:rPr>
        <w:t>CC F7</w:t>
      </w:r>
    </w:p>
    <w:p w14:paraId="18B334A3">
      <w:pPr>
        <w:pStyle w:val="2"/>
        <w:spacing w:before="147" w:line="219" w:lineRule="auto"/>
        <w:ind w:left="926"/>
        <w:rPr>
          <w:rFonts w:ascii="Times New Roman" w:hAnsi="Times New Roman" w:eastAsia="Times New Roman" w:cs="Times New Roman"/>
          <w:sz w:val="24"/>
          <w:szCs w:val="24"/>
        </w:rPr>
      </w:pPr>
      <w:r>
        <w:rPr>
          <w:spacing w:val="-3"/>
          <w:sz w:val="24"/>
          <w:szCs w:val="24"/>
        </w:rPr>
        <w:t>应答帧：</w:t>
      </w:r>
      <w:r>
        <w:rPr>
          <w:rFonts w:ascii="Times New Roman" w:hAnsi="Times New Roman" w:eastAsia="Times New Roman" w:cs="Times New Roman"/>
          <w:spacing w:val="-3"/>
          <w:sz w:val="24"/>
          <w:szCs w:val="24"/>
        </w:rPr>
        <w:t>09 06    10 24 03 E8</w:t>
      </w:r>
      <w:r>
        <w:rPr>
          <w:rFonts w:ascii="Times New Roman" w:hAnsi="Times New Roman" w:eastAsia="Times New Roman" w:cs="Times New Roman"/>
          <w:spacing w:val="38"/>
          <w:w w:val="101"/>
          <w:sz w:val="24"/>
          <w:szCs w:val="24"/>
        </w:rPr>
        <w:t xml:space="preserve"> </w:t>
      </w:r>
      <w:r>
        <w:rPr>
          <w:rFonts w:ascii="Times New Roman" w:hAnsi="Times New Roman" w:eastAsia="Times New Roman" w:cs="Times New Roman"/>
          <w:spacing w:val="-3"/>
          <w:sz w:val="24"/>
          <w:szCs w:val="24"/>
        </w:rPr>
        <w:t>CCF7</w:t>
      </w:r>
    </w:p>
    <w:p w14:paraId="3D45DE31">
      <w:pPr>
        <w:pStyle w:val="2"/>
        <w:spacing w:before="147" w:line="212" w:lineRule="auto"/>
        <w:ind w:left="923"/>
        <w:rPr>
          <w:sz w:val="24"/>
          <w:szCs w:val="24"/>
        </w:rPr>
      </w:pPr>
      <w:r>
        <w:rPr>
          <w:rFonts w:ascii="Times New Roman" w:hAnsi="Times New Roman" w:eastAsia="Times New Roman" w:cs="Times New Roman"/>
          <w:spacing w:val="-4"/>
          <w:sz w:val="24"/>
          <w:szCs w:val="24"/>
        </w:rPr>
        <w:t xml:space="preserve">COD  </w:t>
      </w:r>
      <w:r>
        <w:rPr>
          <w:spacing w:val="-4"/>
          <w:sz w:val="24"/>
          <w:szCs w:val="24"/>
        </w:rPr>
        <w:t>零点校准（以</w:t>
      </w:r>
      <w:r>
        <w:rPr>
          <w:spacing w:val="-38"/>
          <w:sz w:val="24"/>
          <w:szCs w:val="24"/>
        </w:rPr>
        <w:t xml:space="preserve"> </w:t>
      </w:r>
      <w:r>
        <w:rPr>
          <w:rFonts w:ascii="Times New Roman" w:hAnsi="Times New Roman" w:eastAsia="Times New Roman" w:cs="Times New Roman"/>
          <w:spacing w:val="-4"/>
          <w:sz w:val="24"/>
          <w:szCs w:val="24"/>
        </w:rPr>
        <w:t>0</w:t>
      </w:r>
      <w:r>
        <w:rPr>
          <w:spacing w:val="-4"/>
          <w:sz w:val="24"/>
          <w:szCs w:val="24"/>
        </w:rPr>
        <w:t>～</w:t>
      </w:r>
      <w:r>
        <w:rPr>
          <w:rFonts w:ascii="Times New Roman" w:hAnsi="Times New Roman" w:eastAsia="Times New Roman" w:cs="Times New Roman"/>
          <w:spacing w:val="-4"/>
          <w:sz w:val="24"/>
          <w:szCs w:val="24"/>
        </w:rPr>
        <w:t xml:space="preserve">500mg/L  </w:t>
      </w:r>
      <w:r>
        <w:rPr>
          <w:spacing w:val="-4"/>
          <w:sz w:val="24"/>
          <w:szCs w:val="24"/>
        </w:rPr>
        <w:t>量程为例）</w:t>
      </w:r>
    </w:p>
    <w:p w14:paraId="4DF804EF">
      <w:pPr>
        <w:pStyle w:val="2"/>
        <w:spacing w:before="156" w:line="236" w:lineRule="auto"/>
        <w:ind w:left="921" w:right="758" w:firstLine="7"/>
        <w:rPr>
          <w:rFonts w:ascii="Times New Roman" w:hAnsi="Times New Roman" w:eastAsia="Times New Roman" w:cs="Times New Roman"/>
          <w:sz w:val="24"/>
          <w:szCs w:val="24"/>
        </w:rPr>
      </w:pPr>
      <w:r>
        <w:rPr>
          <w:spacing w:val="-6"/>
          <w:sz w:val="24"/>
          <w:szCs w:val="24"/>
        </w:rPr>
        <w:t>作用：设定传感器的</w:t>
      </w:r>
      <w:r>
        <w:rPr>
          <w:spacing w:val="-44"/>
          <w:sz w:val="24"/>
          <w:szCs w:val="24"/>
        </w:rPr>
        <w:t xml:space="preserve"> </w:t>
      </w:r>
      <w:r>
        <w:rPr>
          <w:rFonts w:ascii="Times New Roman" w:hAnsi="Times New Roman" w:eastAsia="Times New Roman" w:cs="Times New Roman"/>
          <w:spacing w:val="-6"/>
          <w:sz w:val="24"/>
          <w:szCs w:val="24"/>
        </w:rPr>
        <w:t xml:space="preserve">COD  </w:t>
      </w:r>
      <w:r>
        <w:rPr>
          <w:spacing w:val="-6"/>
          <w:sz w:val="24"/>
          <w:szCs w:val="24"/>
        </w:rPr>
        <w:t>零点校准值；在</w:t>
      </w:r>
      <w:r>
        <w:rPr>
          <w:rFonts w:ascii="Times New Roman" w:hAnsi="Times New Roman" w:eastAsia="Times New Roman" w:cs="Times New Roman"/>
          <w:spacing w:val="-6"/>
          <w:sz w:val="24"/>
          <w:szCs w:val="24"/>
        </w:rPr>
        <w:t xml:space="preserve">20mg/L  </w:t>
      </w:r>
      <w:r>
        <w:rPr>
          <w:spacing w:val="-6"/>
          <w:sz w:val="24"/>
          <w:szCs w:val="24"/>
        </w:rPr>
        <w:t>溶液中校准零点时的命令：</w:t>
      </w:r>
      <w:r>
        <w:rPr>
          <w:spacing w:val="-5"/>
          <w:sz w:val="24"/>
          <w:szCs w:val="24"/>
        </w:rPr>
        <w:t>请求帧：</w:t>
      </w:r>
      <w:r>
        <w:rPr>
          <w:rFonts w:ascii="Times New Roman" w:hAnsi="Times New Roman" w:eastAsia="Times New Roman" w:cs="Times New Roman"/>
          <w:spacing w:val="-5"/>
          <w:sz w:val="24"/>
          <w:szCs w:val="24"/>
        </w:rPr>
        <w:t>09 06</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5"/>
          <w:sz w:val="24"/>
          <w:szCs w:val="24"/>
        </w:rPr>
        <w:t>10 00 00</w:t>
      </w:r>
      <w:r>
        <w:rPr>
          <w:rFonts w:ascii="Times New Roman" w:hAnsi="Times New Roman" w:eastAsia="Times New Roman" w:cs="Times New Roman"/>
          <w:spacing w:val="23"/>
          <w:w w:val="101"/>
          <w:sz w:val="24"/>
          <w:szCs w:val="24"/>
        </w:rPr>
        <w:t xml:space="preserve"> </w:t>
      </w:r>
      <w:r>
        <w:rPr>
          <w:rFonts w:ascii="Times New Roman" w:hAnsi="Times New Roman" w:eastAsia="Times New Roman" w:cs="Times New Roman"/>
          <w:spacing w:val="-5"/>
          <w:sz w:val="24"/>
          <w:szCs w:val="24"/>
        </w:rPr>
        <w:t>C8</w:t>
      </w:r>
      <w:r>
        <w:rPr>
          <w:rFonts w:ascii="Times New Roman" w:hAnsi="Times New Roman" w:eastAsia="Times New Roman" w:cs="Times New Roman"/>
          <w:spacing w:val="36"/>
          <w:sz w:val="24"/>
          <w:szCs w:val="24"/>
        </w:rPr>
        <w:t xml:space="preserve"> </w:t>
      </w:r>
      <w:r>
        <w:rPr>
          <w:rFonts w:ascii="Times New Roman" w:hAnsi="Times New Roman" w:eastAsia="Times New Roman" w:cs="Times New Roman"/>
          <w:spacing w:val="-5"/>
          <w:sz w:val="24"/>
          <w:szCs w:val="24"/>
        </w:rPr>
        <w:t>8DD4</w:t>
      </w:r>
    </w:p>
    <w:p w14:paraId="78681039">
      <w:pPr>
        <w:pStyle w:val="2"/>
        <w:spacing w:before="131" w:line="219" w:lineRule="auto"/>
        <w:ind w:left="926"/>
        <w:rPr>
          <w:rFonts w:ascii="Times New Roman" w:hAnsi="Times New Roman" w:eastAsia="Times New Roman" w:cs="Times New Roman"/>
          <w:sz w:val="24"/>
          <w:szCs w:val="24"/>
        </w:rPr>
      </w:pPr>
      <w:r>
        <w:rPr>
          <w:spacing w:val="-5"/>
          <w:sz w:val="24"/>
          <w:szCs w:val="24"/>
        </w:rPr>
        <w:t>应答帧：</w:t>
      </w:r>
      <w:r>
        <w:rPr>
          <w:rFonts w:ascii="Times New Roman" w:hAnsi="Times New Roman" w:eastAsia="Times New Roman" w:cs="Times New Roman"/>
          <w:spacing w:val="-5"/>
          <w:sz w:val="24"/>
          <w:szCs w:val="24"/>
        </w:rPr>
        <w:t>09 06  10</w:t>
      </w:r>
      <w:r>
        <w:rPr>
          <w:rFonts w:ascii="Times New Roman" w:hAnsi="Times New Roman" w:eastAsia="Times New Roman" w:cs="Times New Roman"/>
          <w:spacing w:val="15"/>
          <w:w w:val="101"/>
          <w:sz w:val="24"/>
          <w:szCs w:val="24"/>
        </w:rPr>
        <w:t xml:space="preserve"> </w:t>
      </w:r>
      <w:r>
        <w:rPr>
          <w:rFonts w:ascii="Times New Roman" w:hAnsi="Times New Roman" w:eastAsia="Times New Roman" w:cs="Times New Roman"/>
          <w:spacing w:val="-5"/>
          <w:sz w:val="24"/>
          <w:szCs w:val="24"/>
        </w:rPr>
        <w:t>00</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5"/>
          <w:sz w:val="24"/>
          <w:szCs w:val="24"/>
        </w:rPr>
        <w:t>00</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5"/>
          <w:sz w:val="24"/>
          <w:szCs w:val="24"/>
        </w:rPr>
        <w:t>C8  8DD4</w:t>
      </w:r>
    </w:p>
    <w:p w14:paraId="0A5EDC30">
      <w:pPr>
        <w:pStyle w:val="2"/>
        <w:spacing w:before="147" w:line="212" w:lineRule="auto"/>
        <w:ind w:left="923"/>
        <w:rPr>
          <w:sz w:val="24"/>
          <w:szCs w:val="24"/>
        </w:rPr>
      </w:pPr>
      <w:r>
        <w:rPr>
          <w:rFonts w:ascii="Times New Roman" w:hAnsi="Times New Roman" w:eastAsia="Times New Roman" w:cs="Times New Roman"/>
          <w:spacing w:val="-1"/>
          <w:sz w:val="24"/>
          <w:szCs w:val="24"/>
        </w:rPr>
        <w:t xml:space="preserve">COD  </w:t>
      </w:r>
      <w:r>
        <w:rPr>
          <w:spacing w:val="-1"/>
          <w:sz w:val="24"/>
          <w:szCs w:val="24"/>
        </w:rPr>
        <w:t>斜率校准（以</w:t>
      </w:r>
      <w:r>
        <w:rPr>
          <w:rFonts w:ascii="Times New Roman" w:hAnsi="Times New Roman" w:eastAsia="Times New Roman" w:cs="Times New Roman"/>
          <w:spacing w:val="-1"/>
          <w:sz w:val="24"/>
          <w:szCs w:val="24"/>
        </w:rPr>
        <w:t>0</w:t>
      </w:r>
      <w:r>
        <w:rPr>
          <w:spacing w:val="-1"/>
          <w:sz w:val="24"/>
          <w:szCs w:val="24"/>
        </w:rPr>
        <w:t>～</w:t>
      </w:r>
      <w:r>
        <w:rPr>
          <w:rFonts w:ascii="Times New Roman" w:hAnsi="Times New Roman" w:eastAsia="Times New Roman" w:cs="Times New Roman"/>
          <w:spacing w:val="-1"/>
          <w:sz w:val="24"/>
          <w:szCs w:val="24"/>
        </w:rPr>
        <w:t>500mg/L</w:t>
      </w:r>
      <w:r>
        <w:rPr>
          <w:rFonts w:ascii="Times New Roman" w:hAnsi="Times New Roman" w:eastAsia="Times New Roman" w:cs="Times New Roman"/>
          <w:spacing w:val="59"/>
          <w:sz w:val="24"/>
          <w:szCs w:val="24"/>
        </w:rPr>
        <w:t xml:space="preserve"> </w:t>
      </w:r>
      <w:r>
        <w:rPr>
          <w:spacing w:val="-1"/>
          <w:sz w:val="24"/>
          <w:szCs w:val="24"/>
        </w:rPr>
        <w:t>量程为例）</w:t>
      </w:r>
    </w:p>
    <w:p w14:paraId="03C6446D">
      <w:pPr>
        <w:pStyle w:val="2"/>
        <w:spacing w:before="157" w:line="212" w:lineRule="auto"/>
        <w:ind w:left="929"/>
        <w:rPr>
          <w:sz w:val="24"/>
          <w:szCs w:val="24"/>
        </w:rPr>
      </w:pPr>
      <w:r>
        <w:rPr>
          <w:spacing w:val="-9"/>
          <w:sz w:val="24"/>
          <w:szCs w:val="24"/>
        </w:rPr>
        <w:t>作用：设定传感器的</w:t>
      </w:r>
      <w:r>
        <w:rPr>
          <w:rFonts w:ascii="Times New Roman" w:hAnsi="Times New Roman" w:eastAsia="Times New Roman" w:cs="Times New Roman"/>
          <w:spacing w:val="-9"/>
          <w:sz w:val="24"/>
          <w:szCs w:val="24"/>
        </w:rPr>
        <w:t>COD</w:t>
      </w:r>
      <w:r>
        <w:rPr>
          <w:rFonts w:ascii="Times New Roman" w:hAnsi="Times New Roman" w:eastAsia="Times New Roman" w:cs="Times New Roman"/>
          <w:spacing w:val="53"/>
          <w:sz w:val="24"/>
          <w:szCs w:val="24"/>
        </w:rPr>
        <w:t xml:space="preserve"> </w:t>
      </w:r>
      <w:r>
        <w:rPr>
          <w:spacing w:val="-9"/>
          <w:sz w:val="24"/>
          <w:szCs w:val="24"/>
        </w:rPr>
        <w:t>斜率校准值；在</w:t>
      </w:r>
      <w:r>
        <w:rPr>
          <w:rFonts w:ascii="Times New Roman" w:hAnsi="Times New Roman" w:eastAsia="Times New Roman" w:cs="Times New Roman"/>
          <w:spacing w:val="-9"/>
          <w:sz w:val="24"/>
          <w:szCs w:val="24"/>
        </w:rPr>
        <w:t>400mg/L</w:t>
      </w:r>
      <w:r>
        <w:rPr>
          <w:rFonts w:ascii="Times New Roman" w:hAnsi="Times New Roman" w:eastAsia="Times New Roman" w:cs="Times New Roman"/>
          <w:spacing w:val="48"/>
          <w:w w:val="101"/>
          <w:sz w:val="24"/>
          <w:szCs w:val="24"/>
        </w:rPr>
        <w:t xml:space="preserve"> </w:t>
      </w:r>
      <w:r>
        <w:rPr>
          <w:spacing w:val="-9"/>
          <w:sz w:val="24"/>
          <w:szCs w:val="24"/>
        </w:rPr>
        <w:t>溶液</w:t>
      </w:r>
      <w:r>
        <w:rPr>
          <w:spacing w:val="-10"/>
          <w:sz w:val="24"/>
          <w:szCs w:val="24"/>
        </w:rPr>
        <w:t>中校准斜率时的命令：请</w:t>
      </w:r>
    </w:p>
    <w:p w14:paraId="30A3D268">
      <w:pPr>
        <w:pStyle w:val="2"/>
        <w:spacing w:before="37" w:line="219" w:lineRule="auto"/>
        <w:ind w:left="925"/>
        <w:rPr>
          <w:rFonts w:ascii="Times New Roman" w:hAnsi="Times New Roman" w:eastAsia="Times New Roman" w:cs="Times New Roman"/>
          <w:sz w:val="24"/>
          <w:szCs w:val="24"/>
        </w:rPr>
      </w:pPr>
      <w:r>
        <w:rPr>
          <w:spacing w:val="-7"/>
          <w:sz w:val="24"/>
          <w:szCs w:val="24"/>
        </w:rPr>
        <w:t>求帧：</w:t>
      </w:r>
      <w:r>
        <w:rPr>
          <w:rFonts w:ascii="Times New Roman" w:hAnsi="Times New Roman" w:eastAsia="Times New Roman" w:cs="Times New Roman"/>
          <w:spacing w:val="-7"/>
          <w:sz w:val="24"/>
          <w:szCs w:val="24"/>
        </w:rPr>
        <w:t>09 06</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7"/>
          <w:sz w:val="24"/>
          <w:szCs w:val="24"/>
        </w:rPr>
        <w:t>10 04</w:t>
      </w:r>
      <w:r>
        <w:rPr>
          <w:rFonts w:ascii="Times New Roman" w:hAnsi="Times New Roman" w:eastAsia="Times New Roman" w:cs="Times New Roman"/>
          <w:spacing w:val="17"/>
          <w:w w:val="101"/>
          <w:sz w:val="24"/>
          <w:szCs w:val="24"/>
        </w:rPr>
        <w:t xml:space="preserve"> </w:t>
      </w:r>
      <w:r>
        <w:rPr>
          <w:rFonts w:ascii="Times New Roman" w:hAnsi="Times New Roman" w:eastAsia="Times New Roman" w:cs="Times New Roman"/>
          <w:spacing w:val="-7"/>
          <w:sz w:val="24"/>
          <w:szCs w:val="24"/>
        </w:rPr>
        <w:t>0FA0</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7"/>
          <w:sz w:val="24"/>
          <w:szCs w:val="24"/>
        </w:rPr>
        <w:t>C8</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7"/>
          <w:sz w:val="24"/>
          <w:szCs w:val="24"/>
        </w:rPr>
        <w:t>0B</w:t>
      </w:r>
    </w:p>
    <w:p w14:paraId="3E924C1F">
      <w:pPr>
        <w:pStyle w:val="2"/>
        <w:spacing w:before="147" w:line="219" w:lineRule="auto"/>
        <w:ind w:left="926"/>
        <w:rPr>
          <w:rFonts w:ascii="Times New Roman" w:hAnsi="Times New Roman" w:eastAsia="Times New Roman" w:cs="Times New Roman"/>
          <w:sz w:val="24"/>
          <w:szCs w:val="24"/>
        </w:rPr>
      </w:pPr>
      <w:r>
        <w:rPr>
          <w:spacing w:val="-5"/>
          <w:sz w:val="24"/>
          <w:szCs w:val="24"/>
        </w:rPr>
        <w:t>应答帧：</w:t>
      </w:r>
      <w:r>
        <w:rPr>
          <w:rFonts w:ascii="Times New Roman" w:hAnsi="Times New Roman" w:eastAsia="Times New Roman" w:cs="Times New Roman"/>
          <w:spacing w:val="-5"/>
          <w:sz w:val="24"/>
          <w:szCs w:val="24"/>
        </w:rPr>
        <w:t>09 06    10</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5"/>
          <w:sz w:val="24"/>
          <w:szCs w:val="24"/>
        </w:rPr>
        <w:t>04</w:t>
      </w:r>
      <w:r>
        <w:rPr>
          <w:rFonts w:ascii="Times New Roman" w:hAnsi="Times New Roman" w:eastAsia="Times New Roman" w:cs="Times New Roman"/>
          <w:spacing w:val="15"/>
          <w:w w:val="101"/>
          <w:sz w:val="24"/>
          <w:szCs w:val="24"/>
        </w:rPr>
        <w:t xml:space="preserve"> </w:t>
      </w:r>
      <w:r>
        <w:rPr>
          <w:rFonts w:ascii="Times New Roman" w:hAnsi="Times New Roman" w:eastAsia="Times New Roman" w:cs="Times New Roman"/>
          <w:spacing w:val="-5"/>
          <w:sz w:val="24"/>
          <w:szCs w:val="24"/>
        </w:rPr>
        <w:t>0FA0</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5"/>
          <w:sz w:val="24"/>
          <w:szCs w:val="24"/>
        </w:rPr>
        <w:t>C8</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5"/>
          <w:sz w:val="24"/>
          <w:szCs w:val="24"/>
        </w:rPr>
        <w:t>0B</w:t>
      </w:r>
    </w:p>
    <w:p w14:paraId="0B692916">
      <w:pPr>
        <w:pStyle w:val="2"/>
        <w:spacing w:before="147" w:line="212" w:lineRule="auto"/>
        <w:ind w:left="447"/>
        <w:rPr>
          <w:sz w:val="24"/>
          <w:szCs w:val="24"/>
        </w:rPr>
      </w:pPr>
      <w:r>
        <w:rPr>
          <w:rFonts w:ascii="Times New Roman" w:hAnsi="Times New Roman" w:eastAsia="Times New Roman" w:cs="Times New Roman"/>
          <w:spacing w:val="-2"/>
          <w:sz w:val="24"/>
          <w:szCs w:val="24"/>
        </w:rPr>
        <w:t>c)</w:t>
      </w:r>
      <w:r>
        <w:rPr>
          <w:rFonts w:ascii="Times New Roman" w:hAnsi="Times New Roman" w:eastAsia="Times New Roman" w:cs="Times New Roman"/>
          <w:spacing w:val="6"/>
          <w:sz w:val="24"/>
          <w:szCs w:val="24"/>
        </w:rPr>
        <w:t xml:space="preserve">       </w:t>
      </w:r>
      <w:r>
        <w:rPr>
          <w:spacing w:val="-2"/>
          <w:sz w:val="24"/>
          <w:szCs w:val="24"/>
        </w:rPr>
        <w:t>更改设备</w:t>
      </w:r>
      <w:r>
        <w:rPr>
          <w:rFonts w:ascii="Times New Roman" w:hAnsi="Times New Roman" w:eastAsia="Times New Roman" w:cs="Times New Roman"/>
          <w:spacing w:val="-2"/>
          <w:sz w:val="24"/>
          <w:szCs w:val="24"/>
        </w:rPr>
        <w:t xml:space="preserve">ID  </w:t>
      </w:r>
      <w:r>
        <w:rPr>
          <w:spacing w:val="-2"/>
          <w:sz w:val="24"/>
          <w:szCs w:val="24"/>
        </w:rPr>
        <w:t>地址：</w:t>
      </w:r>
    </w:p>
    <w:p w14:paraId="13E5D15D">
      <w:pPr>
        <w:pStyle w:val="2"/>
        <w:spacing w:before="156" w:line="219" w:lineRule="auto"/>
        <w:ind w:left="869"/>
        <w:rPr>
          <w:sz w:val="24"/>
          <w:szCs w:val="24"/>
        </w:rPr>
      </w:pPr>
      <w:r>
        <w:rPr>
          <w:spacing w:val="1"/>
          <w:sz w:val="24"/>
          <w:szCs w:val="24"/>
        </w:rPr>
        <w:t>作用：更改传感器的</w:t>
      </w:r>
      <w:r>
        <w:rPr>
          <w:spacing w:val="-37"/>
          <w:sz w:val="24"/>
          <w:szCs w:val="24"/>
        </w:rPr>
        <w:t xml:space="preserve"> </w:t>
      </w:r>
      <w:r>
        <w:rPr>
          <w:rFonts w:ascii="Times New Roman" w:hAnsi="Times New Roman" w:eastAsia="Times New Roman" w:cs="Times New Roman"/>
          <w:sz w:val="24"/>
          <w:szCs w:val="24"/>
        </w:rPr>
        <w:t>Modbus</w:t>
      </w:r>
      <w:r>
        <w:rPr>
          <w:rFonts w:ascii="Times New Roman" w:hAnsi="Times New Roman" w:eastAsia="Times New Roman" w:cs="Times New Roman"/>
          <w:spacing w:val="1"/>
          <w:sz w:val="24"/>
          <w:szCs w:val="24"/>
        </w:rPr>
        <w:t xml:space="preserve">  </w:t>
      </w:r>
      <w:r>
        <w:rPr>
          <w:spacing w:val="1"/>
          <w:sz w:val="24"/>
          <w:szCs w:val="24"/>
        </w:rPr>
        <w:t>设备地址。</w:t>
      </w:r>
    </w:p>
    <w:p w14:paraId="0A2B4786">
      <w:pPr>
        <w:pStyle w:val="2"/>
        <w:spacing w:before="147" w:line="219" w:lineRule="auto"/>
        <w:ind w:left="861"/>
        <w:rPr>
          <w:sz w:val="24"/>
          <w:szCs w:val="24"/>
        </w:rPr>
      </w:pPr>
      <w:r>
        <w:rPr>
          <w:spacing w:val="-7"/>
          <w:sz w:val="24"/>
          <w:szCs w:val="24"/>
        </w:rPr>
        <w:t>将传感器地址</w:t>
      </w:r>
      <w:r>
        <w:rPr>
          <w:rFonts w:ascii="Times New Roman" w:hAnsi="Times New Roman" w:eastAsia="Times New Roman" w:cs="Times New Roman"/>
          <w:spacing w:val="-7"/>
          <w:sz w:val="24"/>
          <w:szCs w:val="24"/>
        </w:rPr>
        <w:t xml:space="preserve">09   </w:t>
      </w:r>
      <w:r>
        <w:rPr>
          <w:spacing w:val="-7"/>
          <w:sz w:val="24"/>
          <w:szCs w:val="24"/>
        </w:rPr>
        <w:t>改为</w:t>
      </w:r>
      <w:r>
        <w:rPr>
          <w:rFonts w:ascii="Times New Roman" w:hAnsi="Times New Roman" w:eastAsia="Times New Roman" w:cs="Times New Roman"/>
          <w:spacing w:val="-7"/>
          <w:sz w:val="24"/>
          <w:szCs w:val="24"/>
        </w:rPr>
        <w:t xml:space="preserve">01  </w:t>
      </w:r>
      <w:r>
        <w:rPr>
          <w:spacing w:val="-7"/>
          <w:sz w:val="24"/>
          <w:szCs w:val="24"/>
        </w:rPr>
        <w:t>，范例如下：</w:t>
      </w:r>
    </w:p>
    <w:p w14:paraId="21595622">
      <w:pPr>
        <w:pStyle w:val="2"/>
        <w:spacing w:before="148" w:line="219" w:lineRule="auto"/>
        <w:ind w:left="861"/>
        <w:rPr>
          <w:rFonts w:ascii="Times New Roman" w:hAnsi="Times New Roman" w:eastAsia="Times New Roman" w:cs="Times New Roman"/>
          <w:sz w:val="24"/>
          <w:szCs w:val="24"/>
        </w:rPr>
      </w:pPr>
      <w:r>
        <w:rPr>
          <w:spacing w:val="-3"/>
          <w:sz w:val="24"/>
          <w:szCs w:val="24"/>
        </w:rPr>
        <w:t>请求帧：</w:t>
      </w:r>
      <w:r>
        <w:rPr>
          <w:rFonts w:ascii="Times New Roman" w:hAnsi="Times New Roman" w:eastAsia="Times New Roman" w:cs="Times New Roman"/>
          <w:spacing w:val="-3"/>
          <w:sz w:val="24"/>
          <w:szCs w:val="24"/>
        </w:rPr>
        <w:t>09 06 20 02</w:t>
      </w:r>
      <w:r>
        <w:rPr>
          <w:rFonts w:ascii="Times New Roman" w:hAnsi="Times New Roman" w:eastAsia="Times New Roman" w:cs="Times New Roman"/>
          <w:spacing w:val="40"/>
          <w:w w:val="101"/>
          <w:sz w:val="24"/>
          <w:szCs w:val="24"/>
        </w:rPr>
        <w:t xml:space="preserve"> </w:t>
      </w:r>
      <w:r>
        <w:rPr>
          <w:rFonts w:ascii="Times New Roman" w:hAnsi="Times New Roman" w:eastAsia="Times New Roman" w:cs="Times New Roman"/>
          <w:spacing w:val="-3"/>
          <w:sz w:val="24"/>
          <w:szCs w:val="24"/>
        </w:rPr>
        <w:t>00 01 E3</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3"/>
          <w:sz w:val="24"/>
          <w:szCs w:val="24"/>
        </w:rPr>
        <w:t>42</w:t>
      </w:r>
    </w:p>
    <w:p w14:paraId="20BB7B63">
      <w:pPr>
        <w:pStyle w:val="2"/>
        <w:spacing w:before="147" w:line="219" w:lineRule="auto"/>
        <w:ind w:left="866"/>
        <w:rPr>
          <w:rFonts w:ascii="Times New Roman" w:hAnsi="Times New Roman" w:eastAsia="Times New Roman" w:cs="Times New Roman"/>
          <w:sz w:val="24"/>
          <w:szCs w:val="24"/>
        </w:rPr>
      </w:pPr>
      <w:r>
        <w:rPr>
          <w:spacing w:val="-3"/>
          <w:sz w:val="24"/>
          <w:szCs w:val="24"/>
        </w:rPr>
        <w:t>应答帧：</w:t>
      </w:r>
      <w:r>
        <w:rPr>
          <w:rFonts w:ascii="Times New Roman" w:hAnsi="Times New Roman" w:eastAsia="Times New Roman" w:cs="Times New Roman"/>
          <w:spacing w:val="-3"/>
          <w:sz w:val="24"/>
          <w:szCs w:val="24"/>
        </w:rPr>
        <w:t>09 06 20 02</w:t>
      </w:r>
      <w:r>
        <w:rPr>
          <w:rFonts w:ascii="Times New Roman" w:hAnsi="Times New Roman" w:eastAsia="Times New Roman" w:cs="Times New Roman"/>
          <w:spacing w:val="38"/>
          <w:w w:val="101"/>
          <w:sz w:val="24"/>
          <w:szCs w:val="24"/>
        </w:rPr>
        <w:t xml:space="preserve"> </w:t>
      </w:r>
      <w:r>
        <w:rPr>
          <w:rFonts w:ascii="Times New Roman" w:hAnsi="Times New Roman" w:eastAsia="Times New Roman" w:cs="Times New Roman"/>
          <w:spacing w:val="-3"/>
          <w:sz w:val="24"/>
          <w:szCs w:val="24"/>
        </w:rPr>
        <w:t>00 01 E3</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3"/>
          <w:sz w:val="24"/>
          <w:szCs w:val="24"/>
        </w:rPr>
        <w:t>42</w:t>
      </w:r>
    </w:p>
    <w:p w14:paraId="7014D012">
      <w:pPr>
        <w:spacing w:line="390" w:lineRule="auto"/>
        <w:rPr>
          <w:rFonts w:ascii="Arial"/>
          <w:sz w:val="21"/>
        </w:rPr>
      </w:pPr>
    </w:p>
    <w:p w14:paraId="30F9A764">
      <w:pPr>
        <w:pStyle w:val="2"/>
        <w:spacing w:before="92" w:line="221" w:lineRule="auto"/>
        <w:ind w:left="448"/>
      </w:pPr>
      <w:r>
        <w:rPr>
          <w:rFonts w:ascii="Times New Roman" w:hAnsi="Times New Roman" w:eastAsia="Times New Roman" w:cs="Times New Roman"/>
          <w:b/>
          <w:bCs/>
          <w:spacing w:val="-8"/>
        </w:rPr>
        <w:t>5.</w:t>
      </w:r>
      <w:r>
        <w:rPr>
          <w:rFonts w:ascii="Times New Roman" w:hAnsi="Times New Roman" w:eastAsia="Times New Roman" w:cs="Times New Roman"/>
          <w:b/>
          <w:bCs/>
          <w:spacing w:val="10"/>
        </w:rPr>
        <w:t xml:space="preserve">     </w:t>
      </w:r>
      <w:r>
        <w:rPr>
          <w:b/>
          <w:bCs/>
          <w:spacing w:val="-8"/>
        </w:rPr>
        <w:t>错误响应</w:t>
      </w:r>
    </w:p>
    <w:p w14:paraId="3F5A8A6F">
      <w:pPr>
        <w:spacing w:line="374" w:lineRule="auto"/>
        <w:rPr>
          <w:rFonts w:ascii="Arial"/>
          <w:sz w:val="21"/>
        </w:rPr>
      </w:pPr>
    </w:p>
    <w:p w14:paraId="41F84E1A">
      <w:pPr>
        <w:pStyle w:val="2"/>
        <w:spacing w:before="79" w:line="219" w:lineRule="auto"/>
        <w:ind w:left="517"/>
        <w:rPr>
          <w:sz w:val="24"/>
          <w:szCs w:val="24"/>
        </w:rPr>
      </w:pPr>
      <w:r>
        <w:rPr>
          <w:spacing w:val="-4"/>
          <w:sz w:val="24"/>
          <w:szCs w:val="24"/>
        </w:rPr>
        <w:t>如果传感器不能正确执行上位机命令，则会返回如</w:t>
      </w:r>
      <w:r>
        <w:rPr>
          <w:spacing w:val="-5"/>
          <w:sz w:val="24"/>
          <w:szCs w:val="24"/>
        </w:rPr>
        <w:t>下格式信息：</w:t>
      </w:r>
    </w:p>
    <w:p w14:paraId="142449C6">
      <w:pPr>
        <w:spacing w:line="123" w:lineRule="exact"/>
      </w:pPr>
    </w:p>
    <w:tbl>
      <w:tblPr>
        <w:tblStyle w:val="9"/>
        <w:tblW w:w="6327" w:type="dxa"/>
        <w:tblInd w:w="17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1100"/>
        <w:gridCol w:w="1308"/>
        <w:gridCol w:w="1207"/>
        <w:gridCol w:w="1568"/>
      </w:tblGrid>
      <w:tr w14:paraId="3F0BF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0" w:hRule="atLeast"/>
        </w:trPr>
        <w:tc>
          <w:tcPr>
            <w:tcW w:w="1144" w:type="dxa"/>
            <w:vAlign w:val="top"/>
          </w:tcPr>
          <w:p w14:paraId="30386001">
            <w:pPr>
              <w:spacing w:before="82" w:line="220" w:lineRule="auto"/>
              <w:ind w:left="374"/>
              <w:rPr>
                <w:rFonts w:ascii="宋体" w:hAnsi="宋体" w:eastAsia="宋体" w:cs="宋体"/>
                <w:sz w:val="24"/>
                <w:szCs w:val="24"/>
              </w:rPr>
            </w:pPr>
            <w:r>
              <w:rPr>
                <w:rFonts w:ascii="宋体" w:hAnsi="宋体" w:eastAsia="宋体" w:cs="宋体"/>
                <w:spacing w:val="-8"/>
                <w:sz w:val="24"/>
                <w:szCs w:val="24"/>
              </w:rPr>
              <w:t>定义</w:t>
            </w:r>
          </w:p>
        </w:tc>
        <w:tc>
          <w:tcPr>
            <w:tcW w:w="1100" w:type="dxa"/>
            <w:vAlign w:val="top"/>
          </w:tcPr>
          <w:p w14:paraId="506B6E01">
            <w:pPr>
              <w:spacing w:before="81" w:line="229" w:lineRule="auto"/>
              <w:ind w:left="328"/>
              <w:rPr>
                <w:rFonts w:ascii="宋体" w:hAnsi="宋体" w:eastAsia="宋体" w:cs="宋体"/>
                <w:sz w:val="24"/>
                <w:szCs w:val="24"/>
              </w:rPr>
            </w:pPr>
            <w:r>
              <w:rPr>
                <w:rFonts w:ascii="宋体" w:hAnsi="宋体" w:eastAsia="宋体" w:cs="宋体"/>
                <w:spacing w:val="-5"/>
                <w:sz w:val="24"/>
                <w:szCs w:val="24"/>
              </w:rPr>
              <w:t>地址</w:t>
            </w:r>
          </w:p>
        </w:tc>
        <w:tc>
          <w:tcPr>
            <w:tcW w:w="1308" w:type="dxa"/>
            <w:vAlign w:val="top"/>
          </w:tcPr>
          <w:p w14:paraId="01023E13">
            <w:pPr>
              <w:spacing w:before="81" w:line="221" w:lineRule="auto"/>
              <w:ind w:left="331"/>
              <w:rPr>
                <w:rFonts w:ascii="宋体" w:hAnsi="宋体" w:eastAsia="宋体" w:cs="宋体"/>
                <w:sz w:val="24"/>
                <w:szCs w:val="24"/>
              </w:rPr>
            </w:pPr>
            <w:r>
              <w:rPr>
                <w:rFonts w:ascii="宋体" w:hAnsi="宋体" w:eastAsia="宋体" w:cs="宋体"/>
                <w:spacing w:val="-10"/>
                <w:sz w:val="24"/>
                <w:szCs w:val="24"/>
              </w:rPr>
              <w:t>功能码</w:t>
            </w:r>
          </w:p>
        </w:tc>
        <w:tc>
          <w:tcPr>
            <w:tcW w:w="1207" w:type="dxa"/>
            <w:vAlign w:val="top"/>
          </w:tcPr>
          <w:p w14:paraId="09964097">
            <w:pPr>
              <w:pStyle w:val="10"/>
              <w:spacing w:before="174" w:line="188" w:lineRule="auto"/>
              <w:ind w:left="303"/>
            </w:pPr>
            <w:r>
              <w:rPr>
                <w:spacing w:val="-4"/>
              </w:rPr>
              <w:t>CODE</w:t>
            </w:r>
          </w:p>
        </w:tc>
        <w:tc>
          <w:tcPr>
            <w:tcW w:w="1568" w:type="dxa"/>
            <w:vAlign w:val="top"/>
          </w:tcPr>
          <w:p w14:paraId="596E0737">
            <w:pPr>
              <w:pStyle w:val="10"/>
              <w:spacing w:before="82" w:line="220" w:lineRule="auto"/>
              <w:ind w:left="298"/>
              <w:rPr>
                <w:rFonts w:ascii="宋体" w:hAnsi="宋体" w:eastAsia="宋体" w:cs="宋体"/>
              </w:rPr>
            </w:pPr>
            <w:r>
              <w:rPr>
                <w:spacing w:val="-5"/>
              </w:rPr>
              <w:t>CRC</w:t>
            </w:r>
            <w:r>
              <w:rPr>
                <w:spacing w:val="16"/>
              </w:rPr>
              <w:t xml:space="preserve">  </w:t>
            </w:r>
            <w:r>
              <w:rPr>
                <w:rFonts w:ascii="宋体" w:hAnsi="宋体" w:eastAsia="宋体" w:cs="宋体"/>
                <w:spacing w:val="-5"/>
              </w:rPr>
              <w:t>校验</w:t>
            </w:r>
          </w:p>
        </w:tc>
      </w:tr>
      <w:tr w14:paraId="79AD5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44" w:type="dxa"/>
            <w:vAlign w:val="top"/>
          </w:tcPr>
          <w:p w14:paraId="0007E5D5">
            <w:pPr>
              <w:spacing w:before="73" w:line="219" w:lineRule="auto"/>
              <w:ind w:left="360"/>
              <w:rPr>
                <w:rFonts w:ascii="宋体" w:hAnsi="宋体" w:eastAsia="宋体" w:cs="宋体"/>
                <w:sz w:val="24"/>
                <w:szCs w:val="24"/>
              </w:rPr>
            </w:pPr>
            <w:r>
              <w:rPr>
                <w:rFonts w:ascii="宋体" w:hAnsi="宋体" w:eastAsia="宋体" w:cs="宋体"/>
                <w:spacing w:val="-6"/>
                <w:sz w:val="24"/>
                <w:szCs w:val="24"/>
              </w:rPr>
              <w:t>数据</w:t>
            </w:r>
          </w:p>
        </w:tc>
        <w:tc>
          <w:tcPr>
            <w:tcW w:w="1100" w:type="dxa"/>
            <w:vAlign w:val="top"/>
          </w:tcPr>
          <w:p w14:paraId="2747D145">
            <w:pPr>
              <w:pStyle w:val="10"/>
              <w:spacing w:before="166" w:line="189" w:lineRule="auto"/>
              <w:ind w:left="208"/>
            </w:pPr>
            <w:r>
              <w:rPr>
                <w:spacing w:val="-1"/>
              </w:rPr>
              <w:t>ADDR</w:t>
            </w:r>
          </w:p>
        </w:tc>
        <w:tc>
          <w:tcPr>
            <w:tcW w:w="1308" w:type="dxa"/>
            <w:vAlign w:val="top"/>
          </w:tcPr>
          <w:p w14:paraId="0D156FEF">
            <w:pPr>
              <w:pStyle w:val="10"/>
              <w:spacing w:before="167" w:line="188" w:lineRule="auto"/>
              <w:ind w:left="127"/>
            </w:pPr>
            <w:r>
              <w:rPr>
                <w:spacing w:val="-4"/>
              </w:rPr>
              <w:t>COM+80H</w:t>
            </w:r>
          </w:p>
        </w:tc>
        <w:tc>
          <w:tcPr>
            <w:tcW w:w="1207" w:type="dxa"/>
            <w:vAlign w:val="top"/>
          </w:tcPr>
          <w:p w14:paraId="5813035C">
            <w:pPr>
              <w:pStyle w:val="10"/>
              <w:spacing w:before="175" w:line="160" w:lineRule="exact"/>
              <w:ind w:left="489"/>
            </w:pPr>
            <w:r>
              <w:rPr>
                <w:spacing w:val="-2"/>
                <w:position w:val="-1"/>
              </w:rPr>
              <w:t>xx</w:t>
            </w:r>
          </w:p>
        </w:tc>
        <w:tc>
          <w:tcPr>
            <w:tcW w:w="1568" w:type="dxa"/>
            <w:vAlign w:val="top"/>
          </w:tcPr>
          <w:p w14:paraId="2707FB4C">
            <w:pPr>
              <w:pStyle w:val="10"/>
              <w:spacing w:before="167" w:line="188" w:lineRule="auto"/>
              <w:ind w:left="418"/>
            </w:pPr>
            <w:r>
              <w:rPr>
                <w:spacing w:val="-11"/>
              </w:rPr>
              <w:t>CRC</w:t>
            </w:r>
            <w:r>
              <w:t xml:space="preserve">  </w:t>
            </w:r>
            <w:r>
              <w:rPr>
                <w:spacing w:val="-11"/>
              </w:rPr>
              <w:t>16</w:t>
            </w:r>
          </w:p>
        </w:tc>
      </w:tr>
      <w:tr w14:paraId="4B366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44" w:type="dxa"/>
            <w:vAlign w:val="top"/>
          </w:tcPr>
          <w:p w14:paraId="09118EB2">
            <w:pPr>
              <w:spacing w:before="82" w:line="219" w:lineRule="auto"/>
              <w:ind w:left="237"/>
              <w:rPr>
                <w:rFonts w:ascii="宋体" w:hAnsi="宋体" w:eastAsia="宋体" w:cs="宋体"/>
                <w:sz w:val="24"/>
                <w:szCs w:val="24"/>
              </w:rPr>
            </w:pPr>
            <w:r>
              <w:rPr>
                <w:rFonts w:ascii="宋体" w:hAnsi="宋体" w:eastAsia="宋体" w:cs="宋体"/>
                <w:spacing w:val="-8"/>
                <w:sz w:val="24"/>
                <w:szCs w:val="24"/>
              </w:rPr>
              <w:t>字节数</w:t>
            </w:r>
          </w:p>
        </w:tc>
        <w:tc>
          <w:tcPr>
            <w:tcW w:w="1100" w:type="dxa"/>
            <w:vAlign w:val="top"/>
          </w:tcPr>
          <w:p w14:paraId="071D8B5D">
            <w:pPr>
              <w:pStyle w:val="10"/>
              <w:spacing w:before="176" w:line="188" w:lineRule="auto"/>
              <w:ind w:left="565"/>
            </w:pPr>
            <w:r>
              <w:t>1</w:t>
            </w:r>
          </w:p>
        </w:tc>
        <w:tc>
          <w:tcPr>
            <w:tcW w:w="1308" w:type="dxa"/>
            <w:vAlign w:val="top"/>
          </w:tcPr>
          <w:p w14:paraId="46F7F0D6">
            <w:pPr>
              <w:pStyle w:val="10"/>
              <w:spacing w:before="176" w:line="188" w:lineRule="auto"/>
              <w:ind w:left="675"/>
            </w:pPr>
            <w:r>
              <w:t>1</w:t>
            </w:r>
          </w:p>
        </w:tc>
        <w:tc>
          <w:tcPr>
            <w:tcW w:w="1207" w:type="dxa"/>
            <w:vAlign w:val="top"/>
          </w:tcPr>
          <w:p w14:paraId="73457009">
            <w:pPr>
              <w:pStyle w:val="10"/>
              <w:spacing w:before="176" w:line="188" w:lineRule="auto"/>
              <w:ind w:left="627"/>
            </w:pPr>
            <w:r>
              <w:t>1</w:t>
            </w:r>
          </w:p>
        </w:tc>
        <w:tc>
          <w:tcPr>
            <w:tcW w:w="1568" w:type="dxa"/>
            <w:vAlign w:val="top"/>
          </w:tcPr>
          <w:p w14:paraId="7231572D">
            <w:pPr>
              <w:pStyle w:val="10"/>
              <w:spacing w:before="176" w:line="188" w:lineRule="auto"/>
              <w:ind w:left="736"/>
            </w:pPr>
            <w:r>
              <w:t>2</w:t>
            </w:r>
          </w:p>
        </w:tc>
      </w:tr>
    </w:tbl>
    <w:p w14:paraId="6A61440E">
      <w:pPr>
        <w:pStyle w:val="2"/>
        <w:numPr>
          <w:ilvl w:val="0"/>
          <w:numId w:val="2"/>
        </w:numPr>
        <w:spacing w:before="238" w:line="212" w:lineRule="auto"/>
        <w:ind w:left="447"/>
        <w:rPr>
          <w:spacing w:val="-3"/>
          <w:sz w:val="24"/>
          <w:szCs w:val="24"/>
        </w:rPr>
      </w:pP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3"/>
          <w:sz w:val="24"/>
          <w:szCs w:val="24"/>
        </w:rPr>
        <w:t>CODE</w:t>
      </w:r>
      <w:r>
        <w:rPr>
          <w:spacing w:val="-3"/>
          <w:sz w:val="24"/>
          <w:szCs w:val="24"/>
        </w:rPr>
        <w:t>：</w:t>
      </w:r>
      <w:r>
        <w:rPr>
          <w:rFonts w:ascii="Times New Roman" w:hAnsi="Times New Roman" w:eastAsia="Times New Roman" w:cs="Times New Roman"/>
          <w:spacing w:val="-3"/>
          <w:sz w:val="24"/>
          <w:szCs w:val="24"/>
        </w:rPr>
        <w:t xml:space="preserve">01 –    </w:t>
      </w:r>
      <w:r>
        <w:rPr>
          <w:spacing w:val="-3"/>
          <w:sz w:val="24"/>
          <w:szCs w:val="24"/>
        </w:rPr>
        <w:t>功能码错</w:t>
      </w:r>
    </w:p>
    <w:p w14:paraId="566E3D00">
      <w:pPr>
        <w:pStyle w:val="2"/>
        <w:spacing w:before="270" w:line="219" w:lineRule="auto"/>
        <w:ind w:left="1751"/>
        <w:rPr>
          <w:sz w:val="24"/>
          <w:szCs w:val="24"/>
        </w:rPr>
      </w:pPr>
      <w:r>
        <w:rPr>
          <w:rFonts w:ascii="Times New Roman" w:hAnsi="Times New Roman" w:eastAsia="Times New Roman" w:cs="Times New Roman"/>
          <w:spacing w:val="-3"/>
          <w:sz w:val="24"/>
          <w:szCs w:val="24"/>
        </w:rPr>
        <w:t xml:space="preserve">03 –    </w:t>
      </w:r>
      <w:r>
        <w:rPr>
          <w:spacing w:val="-3"/>
          <w:sz w:val="24"/>
          <w:szCs w:val="24"/>
        </w:rPr>
        <w:t>数据错</w:t>
      </w:r>
    </w:p>
    <w:p w14:paraId="2379FB8F">
      <w:pPr>
        <w:pStyle w:val="2"/>
        <w:spacing w:before="147" w:line="210" w:lineRule="auto"/>
        <w:ind w:left="424"/>
        <w:rPr>
          <w:sz w:val="24"/>
          <w:szCs w:val="24"/>
        </w:rPr>
      </w:pPr>
      <w:r>
        <w:rPr>
          <w:rFonts w:ascii="Times New Roman" w:hAnsi="Times New Roman" w:eastAsia="Times New Roman" w:cs="Times New Roman"/>
          <w:spacing w:val="-3"/>
          <w:sz w:val="24"/>
          <w:szCs w:val="24"/>
        </w:rPr>
        <w:t>b)        COM</w:t>
      </w:r>
      <w:r>
        <w:rPr>
          <w:spacing w:val="-3"/>
          <w:sz w:val="24"/>
          <w:szCs w:val="24"/>
        </w:rPr>
        <w:t>：接收到的功能码</w:t>
      </w:r>
    </w:p>
    <w:sectPr>
      <w:headerReference r:id="rId8" w:type="default"/>
      <w:pgSz w:w="11906" w:h="16839"/>
      <w:pgMar w:top="1207" w:right="1079" w:bottom="0" w:left="1080" w:header="1133"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8619A">
    <w:pPr>
      <w:pStyle w:val="3"/>
      <w:rPr>
        <w:rFonts w:ascii="Times New Roman" w:hAnsi="Times New Roman" w:eastAsia="宋体" w:cs="Times New Roman"/>
      </w:rPr>
    </w:pPr>
    <w:r>
      <w:rPr>
        <w:rFonts w:ascii="Times New Roman" w:hAnsi="Times New Roman" w:eastAsia="宋体" w:cs="Times New Roman"/>
      </w:rPr>
      <w:t>凯米斯</w:t>
    </w:r>
    <w:r>
      <w:rPr>
        <w:rFonts w:hint="eastAsia" w:ascii="Times New Roman" w:hAnsi="Times New Roman" w:eastAsia="宋体" w:cs="Times New Roman"/>
      </w:rPr>
      <w:t xml:space="preserve">科技                         </w:t>
    </w:r>
    <w:r>
      <w:rPr>
        <w:rFonts w:ascii="Times New Roman" w:hAnsi="Times New Roman" w:eastAsia="宋体" w:cs="Times New Roman"/>
      </w:rPr>
      <w:t xml:space="preserve">                                                                   </w:t>
    </w:r>
    <w:r>
      <w:rPr>
        <w:rFonts w:ascii="Times New Roman" w:hAnsi="Times New Roman" w:eastAsia="宋体" w:cs="Times New Roman"/>
      </w:rPr>
      <w:fldChar w:fldCharType="begin"/>
    </w:r>
    <w:r>
      <w:rPr>
        <w:rFonts w:ascii="Times New Roman" w:hAnsi="Times New Roman" w:eastAsia="宋体" w:cs="Times New Roman"/>
      </w:rPr>
      <w:instrText xml:space="preserve"> PAGE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t xml:space="preserve"> / </w:t>
    </w:r>
    <w:r>
      <w:rPr>
        <w:rFonts w:ascii="Times New Roman" w:hAnsi="Times New Roman" w:eastAsia="宋体" w:cs="Times New Roman"/>
      </w:rPr>
      <w:fldChar w:fldCharType="begin"/>
    </w:r>
    <w:r>
      <w:rPr>
        <w:rFonts w:ascii="Times New Roman" w:hAnsi="Times New Roman" w:eastAsia="宋体" w:cs="Times New Roman"/>
      </w:rPr>
      <w:instrText xml:space="preserve"> NUMPAGES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p>
  <w:p w14:paraId="3CB8AAB3">
    <w:pPr>
      <w:rPr>
        <w:rFonts w:ascii="Times New Roman" w:hAnsi="Times New Roman" w:eastAsia="宋体" w:cs="Times New Roman"/>
        <w:sz w:val="18"/>
        <w:szCs w:val="18"/>
      </w:rPr>
    </w:pPr>
    <w:r>
      <w:fldChar w:fldCharType="begin"/>
    </w:r>
    <w:r>
      <w:instrText xml:space="preserve"> HYPERLINK "http://www.chemins-tech.com" </w:instrText>
    </w:r>
    <w:r>
      <w:fldChar w:fldCharType="separate"/>
    </w:r>
    <w:r>
      <w:rPr>
        <w:rStyle w:val="8"/>
        <w:rFonts w:ascii="Times New Roman" w:hAnsi="Times New Roman" w:eastAsia="宋体" w:cs="Times New Roman"/>
        <w:sz w:val="18"/>
        <w:szCs w:val="18"/>
      </w:rPr>
      <w:t>www.chemins-tech.com</w:t>
    </w:r>
    <w:r>
      <w:rPr>
        <w:rStyle w:val="8"/>
        <w:rFonts w:ascii="Times New Roman" w:hAnsi="Times New Roman" w:eastAsia="宋体" w:cs="Times New Roman"/>
        <w:sz w:val="18"/>
        <w:szCs w:val="18"/>
      </w:rPr>
      <w:fldChar w:fldCharType="end"/>
    </w:r>
  </w:p>
  <w:p w14:paraId="718A0FF8">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EE3AE">
    <w:pPr>
      <w:spacing w:line="46" w:lineRule="auto"/>
      <w:rPr>
        <w:rFonts w:ascii="Arial"/>
        <w:sz w:val="2"/>
      </w:rPr>
    </w:pPr>
    <w:r>
      <w:pict>
        <v:shape id="_x0000_s2049" o:spid="_x0000_s2049" style="position:absolute;left:0pt;margin-left:55.2pt;margin-top:100.35pt;height:0.75pt;width:487.65pt;mso-position-horizontal-relative:page;mso-position-vertical-relative:page;z-index:251659264;mso-width-relative:page;mso-height-relative:page;" fillcolor="#000000" filled="t" stroked="f" coordsize="9752,15" o:allowincell="f" path="m0,0l9752,0,9752,14,0,14,0,0xe">
          <v:path/>
          <v:fill on="t" focussize="0,0"/>
          <v:stroke on="f"/>
          <v:imagedata o:title=""/>
          <o:lock v:ext="edit"/>
        </v:shape>
      </w:pict>
    </w:r>
    <w:r>
      <w:drawing>
        <wp:inline distT="0" distB="0" distL="0" distR="0">
          <wp:extent cx="1697990" cy="405130"/>
          <wp:effectExtent l="0" t="0" r="889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698463" cy="405581"/>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996F">
    <w:pPr>
      <w:spacing w:line="46" w:lineRule="auto"/>
      <w:rPr>
        <w:rFonts w:ascii="Arial"/>
        <w:sz w:val="2"/>
      </w:rPr>
    </w:pPr>
    <w:r>
      <w:pict>
        <v:shape id="_x0000_s2050" o:spid="_x0000_s2050" style="position:absolute;left:0pt;margin-left:51.8pt;margin-top:99.05pt;height:0.75pt;width:487.65pt;mso-position-horizontal-relative:page;mso-position-vertical-relative:page;z-index:251660288;mso-width-relative:page;mso-height-relative:page;" fillcolor="#000000" filled="t" stroked="f" coordsize="9752,15" o:allowincell="f" path="m0,0l9752,0,9752,14,0,14,0,0xe">
          <v:path/>
          <v:fill on="t" focussize="0,0"/>
          <v:stroke on="f"/>
          <v:imagedata o:title=""/>
          <o:lock v:ext="edit"/>
        </v:shape>
      </w:pict>
    </w:r>
    <w:r>
      <w:drawing>
        <wp:inline distT="0" distB="0" distL="0" distR="0">
          <wp:extent cx="1697990" cy="405130"/>
          <wp:effectExtent l="0" t="0" r="889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1698463" cy="405581"/>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AE961">
    <w:pPr>
      <w:rPr>
        <w:position w:val="-1"/>
      </w:rPr>
    </w:pPr>
    <w:r>
      <w:drawing>
        <wp:inline distT="0" distB="0" distL="0" distR="0">
          <wp:extent cx="1697990" cy="405130"/>
          <wp:effectExtent l="0" t="0" r="8890" b="635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
                  <a:srcRect/>
                  <a:stretch>
                    <a:fillRect/>
                  </a:stretch>
                </pic:blipFill>
                <pic:spPr>
                  <a:xfrm>
                    <a:off x="0" y="0"/>
                    <a:ext cx="1698463" cy="405581"/>
                  </a:xfrm>
                  <a:prstGeom prst="rect">
                    <a:avLst/>
                  </a:prstGeom>
                  <a:noFill/>
                  <a:ln w="9525">
                    <a:noFill/>
                    <a:miter lim="800000"/>
                    <a:headEnd/>
                    <a:tailEnd/>
                  </a:ln>
                </pic:spPr>
              </pic:pic>
            </a:graphicData>
          </a:graphic>
        </wp:inline>
      </w:drawing>
    </w:r>
  </w:p>
  <w:p w14:paraId="2C597EA1">
    <w:pPr>
      <w:spacing w:line="64" w:lineRule="exact"/>
      <w:rPr>
        <w:position w:val="-1"/>
      </w:rPr>
    </w:pPr>
    <w:r>
      <w:rPr>
        <w:position w:val="-1"/>
      </w:rPr>
      <w:drawing>
        <wp:inline distT="0" distB="0" distL="0" distR="0">
          <wp:extent cx="6188710" cy="4064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
                  <a:stretch>
                    <a:fillRect/>
                  </a:stretch>
                </pic:blipFill>
                <pic:spPr>
                  <a:xfrm>
                    <a:off x="0" y="0"/>
                    <a:ext cx="6188963" cy="40766"/>
                  </a:xfrm>
                  <a:prstGeom prst="rect">
                    <a:avLst/>
                  </a:prstGeom>
                </pic:spPr>
              </pic:pic>
            </a:graphicData>
          </a:graphic>
        </wp:inline>
      </w:drawing>
    </w:r>
  </w:p>
  <w:p w14:paraId="3E28A7CD">
    <w:pPr>
      <w:spacing w:line="64" w:lineRule="exact"/>
      <w:rPr>
        <w:position w:val="-1"/>
      </w:rPr>
    </w:pPr>
  </w:p>
  <w:p w14:paraId="3FDD61CA">
    <w:pPr>
      <w:spacing w:line="64" w:lineRule="exact"/>
      <w:rPr>
        <w:positio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C92B4"/>
    <w:multiLevelType w:val="singleLevel"/>
    <w:tmpl w:val="4D2C92B4"/>
    <w:lvl w:ilvl="0" w:tentative="0">
      <w:start w:val="1"/>
      <w:numFmt w:val="lowerLetter"/>
      <w:suff w:val="space"/>
      <w:lvlText w:val="%1)"/>
      <w:lvlJc w:val="left"/>
    </w:lvl>
  </w:abstractNum>
  <w:abstractNum w:abstractNumId="1">
    <w:nsid w:val="5DEA3C78"/>
    <w:multiLevelType w:val="singleLevel"/>
    <w:tmpl w:val="5DEA3C78"/>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0E3E06"/>
    <w:rsid w:val="09AD14FE"/>
    <w:rsid w:val="0C742007"/>
    <w:rsid w:val="1461426A"/>
    <w:rsid w:val="15C471A6"/>
    <w:rsid w:val="24D12D91"/>
    <w:rsid w:val="324B7026"/>
    <w:rsid w:val="415D4318"/>
    <w:rsid w:val="4C142864"/>
    <w:rsid w:val="57783371"/>
    <w:rsid w:val="654C72EA"/>
    <w:rsid w:val="6B1116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toc 1"/>
    <w:basedOn w:val="1"/>
    <w:next w:val="1"/>
    <w:uiPriority w:val="0"/>
  </w:style>
  <w:style w:type="paragraph" w:styleId="5">
    <w:name w:val="toc 2"/>
    <w:basedOn w:val="1"/>
    <w:next w:val="1"/>
    <w:uiPriority w:val="0"/>
    <w:pPr>
      <w:ind w:left="420" w:leftChars="200"/>
    </w:pPr>
  </w:style>
  <w:style w:type="character" w:styleId="8">
    <w:name w:val="Hyperlink"/>
    <w:basedOn w:val="7"/>
    <w:unhideWhenUsed/>
    <w:qFormat/>
    <w:uiPriority w:val="99"/>
    <w:rPr>
      <w:color w:val="0000FF" w:themeColor="hyperlink"/>
      <w:u w:val="single"/>
      <w14:textFill>
        <w14:solidFill>
          <w14:schemeClr w14:val="hlink"/>
        </w14:solidFill>
      </w14:textFill>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4310</Words>
  <Characters>5369</Characters>
  <TotalTime>0</TotalTime>
  <ScaleCrop>false</ScaleCrop>
  <LinksUpToDate>false</LinksUpToDate>
  <CharactersWithSpaces>6718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2025-10-27T10:36:00Z</dcterms:created>
  <dc:creator>Chemins</dc:creator>
  <cp:lastModifiedBy>zhu</cp:lastModifiedBy>
  <dcterms:modified xsi:type="dcterms:W3CDTF">2026-03-25T10:56:44Z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2025-10-27T10:37:18Z</vt:filetime>
  </property>
  <property fmtid="{D5CDD505-2E9C-101B-9397-08002B2CF9AE}" pid="4" name="KSOTemplateDocerSaveRecord">
    <vt:lpwstr>eyJoZGlkIjoiNTYxMTRmNmNlM2E2YzE4MDYxYjQ3MjhiN2EzN2Y3MTEiLCJ1c2VySWQiOiIzMzI4OTU4MTIifQ==</vt:lpwstr>
  </property>
  <property fmtid="{D5CDD505-2E9C-101B-9397-08002B2CF9AE}" pid="5" name="KSOProductBuildVer">
    <vt:lpwstr>2052-12.1.0.24657</vt:lpwstr>
  </property>
  <property fmtid="{D5CDD505-2E9C-101B-9397-08002B2CF9AE}" pid="6" name="ICV">
    <vt:lpwstr>68975EF0072244C8BE914C6853B6B3A8_13</vt:lpwstr>
  </property>
</Properties>
</file>